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D3DC7" w14:textId="3999F950" w:rsidR="00004A38" w:rsidRPr="00E31AA4" w:rsidRDefault="00E31AA4" w:rsidP="00E31AA4">
      <w:pPr>
        <w:keepNext/>
        <w:keepLines/>
        <w:spacing w:after="0" w:line="240" w:lineRule="auto"/>
        <w:ind w:left="5103"/>
        <w:outlineLvl w:val="1"/>
        <w:rPr>
          <w:rFonts w:asciiTheme="majorBidi" w:eastAsia="Calibri" w:hAnsiTheme="majorBidi" w:cstheme="majorBidi"/>
          <w:kern w:val="0"/>
          <w:sz w:val="21"/>
          <w:szCs w:val="21"/>
          <w:lang w:eastAsia="lt-LT"/>
          <w14:ligatures w14:val="none"/>
        </w:rPr>
      </w:pPr>
      <w:bookmarkStart w:id="0" w:name="_Ref38291223"/>
      <w:bookmarkStart w:id="1" w:name="_Ref38291334"/>
      <w:bookmarkStart w:id="2" w:name="_Ref38533412"/>
      <w:bookmarkStart w:id="3" w:name="_Toc126333942"/>
      <w:bookmarkStart w:id="4" w:name="_Toc183784210"/>
      <w:r w:rsidRPr="00463C71">
        <w:rPr>
          <w:rFonts w:asciiTheme="majorBidi" w:eastAsia="Calibri" w:hAnsiTheme="majorBidi" w:cstheme="majorBidi"/>
          <w:kern w:val="0"/>
          <w:sz w:val="21"/>
          <w:szCs w:val="21"/>
          <w:lang w:eastAsia="lt-LT"/>
          <w14:ligatures w14:val="none"/>
        </w:rPr>
        <w:t>Pirkimo sąlygų 4 priedas „Tiekėjų kvalifikacijos reikalavimai ir reikalaujami kokybės bei aplinkos apsaugos vadybos sistemų standartai“</w:t>
      </w:r>
      <w:bookmarkEnd w:id="0"/>
      <w:bookmarkEnd w:id="1"/>
      <w:bookmarkEnd w:id="2"/>
      <w:bookmarkEnd w:id="3"/>
      <w:bookmarkEnd w:id="4"/>
    </w:p>
    <w:tbl>
      <w:tblPr>
        <w:tblStyle w:val="TableGrid3"/>
        <w:tblpPr w:leftFromText="180" w:rightFromText="180" w:vertAnchor="page" w:horzAnchor="margin" w:tblpY="2917"/>
        <w:tblW w:w="5000" w:type="pct"/>
        <w:tblInd w:w="0" w:type="dxa"/>
        <w:tblLook w:val="04A0" w:firstRow="1" w:lastRow="0" w:firstColumn="1" w:lastColumn="0" w:noHBand="0" w:noVBand="1"/>
      </w:tblPr>
      <w:tblGrid>
        <w:gridCol w:w="890"/>
        <w:gridCol w:w="2944"/>
        <w:gridCol w:w="3208"/>
        <w:gridCol w:w="2586"/>
      </w:tblGrid>
      <w:tr w:rsidR="004E4AF4" w:rsidRPr="006E61D3" w14:paraId="7C4B7B3B" w14:textId="77777777" w:rsidTr="00E31AA4">
        <w:tc>
          <w:tcPr>
            <w:tcW w:w="46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7FB6EBB" w14:textId="77777777" w:rsidR="004E4AF4" w:rsidRPr="006E61D3" w:rsidRDefault="004E4AF4" w:rsidP="00E31AA4">
            <w:pPr>
              <w:ind w:left="357"/>
              <w:contextualSpacing/>
              <w:jc w:val="center"/>
              <w:rPr>
                <w:rFonts w:asciiTheme="majorBidi" w:eastAsia="Calibri" w:hAnsiTheme="majorBidi" w:cstheme="majorBidi"/>
                <w:b/>
                <w:bCs/>
                <w:sz w:val="21"/>
                <w:szCs w:val="21"/>
              </w:rPr>
            </w:pPr>
            <w:bookmarkStart w:id="5" w:name="_Hlk140750880"/>
            <w:r w:rsidRPr="006E61D3">
              <w:rPr>
                <w:rFonts w:asciiTheme="majorBidi" w:eastAsia="Calibri" w:hAnsiTheme="majorBidi" w:cstheme="majorBidi"/>
                <w:b/>
                <w:bCs/>
                <w:sz w:val="21"/>
                <w:szCs w:val="21"/>
              </w:rPr>
              <w:t>Eil. Nr.</w:t>
            </w:r>
          </w:p>
        </w:tc>
        <w:tc>
          <w:tcPr>
            <w:tcW w:w="152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3D3A777" w14:textId="77777777" w:rsidR="004E4AF4" w:rsidRPr="006E61D3" w:rsidRDefault="004E4AF4" w:rsidP="00E31AA4">
            <w:pPr>
              <w:jc w:val="center"/>
              <w:rPr>
                <w:b/>
                <w:bCs/>
              </w:rPr>
            </w:pPr>
            <w:r w:rsidRPr="006E61D3">
              <w:rPr>
                <w:b/>
                <w:bCs/>
              </w:rPr>
              <w:t>Kvalifikacijos reikalavimas</w:t>
            </w:r>
          </w:p>
        </w:tc>
        <w:tc>
          <w:tcPr>
            <w:tcW w:w="166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CC6E86" w14:textId="77777777" w:rsidR="004E4AF4" w:rsidRPr="006E61D3" w:rsidRDefault="004E4AF4" w:rsidP="00E31AA4">
            <w:pPr>
              <w:jc w:val="center"/>
              <w:rPr>
                <w:rFonts w:eastAsia="Calibri"/>
                <w:b/>
                <w:bCs/>
                <w:iCs/>
              </w:rPr>
            </w:pPr>
            <w:r w:rsidRPr="006E61D3">
              <w:rPr>
                <w:rFonts w:eastAsia="Calibri"/>
                <w:b/>
                <w:bCs/>
                <w:iCs/>
              </w:rPr>
              <w:t>Atitikti reikalavimui įrodantys dokumentai</w:t>
            </w:r>
          </w:p>
        </w:tc>
        <w:tc>
          <w:tcPr>
            <w:tcW w:w="134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2B8F2E8" w14:textId="77777777" w:rsidR="004E4AF4" w:rsidRPr="006E61D3" w:rsidRDefault="004E4AF4" w:rsidP="00E31AA4">
            <w:pPr>
              <w:pStyle w:val="Sraopastraipa"/>
              <w:tabs>
                <w:tab w:val="left" w:pos="224"/>
              </w:tabs>
              <w:ind w:left="0"/>
              <w:jc w:val="center"/>
              <w:rPr>
                <w:rFonts w:eastAsia="Calibri"/>
                <w:b/>
                <w:bCs/>
                <w:spacing w:val="-5"/>
              </w:rPr>
            </w:pPr>
            <w:r w:rsidRPr="006E61D3">
              <w:rPr>
                <w:rFonts w:eastAsia="Calibri"/>
                <w:b/>
                <w:bCs/>
                <w:spacing w:val="-5"/>
              </w:rPr>
              <w:t>Subjektas, kuris turi atitikti reikalavimą</w:t>
            </w:r>
          </w:p>
        </w:tc>
      </w:tr>
      <w:tr w:rsidR="00FD4A42" w:rsidRPr="006E61D3" w14:paraId="4C586A2A" w14:textId="77777777" w:rsidTr="004E4AF4">
        <w:tc>
          <w:tcPr>
            <w:tcW w:w="462" w:type="pct"/>
            <w:tcBorders>
              <w:top w:val="single" w:sz="4" w:space="0" w:color="000000"/>
              <w:left w:val="single" w:sz="4" w:space="0" w:color="000000"/>
              <w:bottom w:val="single" w:sz="4" w:space="0" w:color="000000"/>
              <w:right w:val="single" w:sz="4" w:space="0" w:color="000000"/>
            </w:tcBorders>
          </w:tcPr>
          <w:p w14:paraId="026D5979" w14:textId="0D293AAD" w:rsidR="00FD4A42" w:rsidRPr="006E61D3" w:rsidRDefault="00FD4A42" w:rsidP="00FD4A42">
            <w:pPr>
              <w:ind w:left="357"/>
              <w:contextualSpacing/>
              <w:jc w:val="center"/>
              <w:rPr>
                <w:rFonts w:asciiTheme="majorBidi" w:eastAsia="Calibri" w:hAnsiTheme="majorBidi" w:cstheme="majorBidi"/>
                <w:b/>
                <w:bCs/>
                <w:sz w:val="21"/>
                <w:szCs w:val="21"/>
              </w:rPr>
            </w:pPr>
            <w:r w:rsidRPr="006E61D3">
              <w:rPr>
                <w:rFonts w:asciiTheme="majorBidi" w:eastAsia="Calibri" w:hAnsiTheme="majorBidi" w:cstheme="majorBidi"/>
                <w:sz w:val="21"/>
                <w:szCs w:val="21"/>
              </w:rPr>
              <w:t>6.</w:t>
            </w:r>
            <w:r>
              <w:rPr>
                <w:rFonts w:asciiTheme="majorBidi" w:eastAsia="Calibri" w:hAnsiTheme="majorBidi" w:cstheme="majorBidi"/>
                <w:sz w:val="21"/>
                <w:szCs w:val="21"/>
              </w:rPr>
              <w:t>1.</w:t>
            </w:r>
          </w:p>
        </w:tc>
        <w:tc>
          <w:tcPr>
            <w:tcW w:w="1529" w:type="pct"/>
            <w:tcBorders>
              <w:top w:val="single" w:sz="4" w:space="0" w:color="000000"/>
              <w:left w:val="single" w:sz="4" w:space="0" w:color="000000"/>
              <w:bottom w:val="single" w:sz="4" w:space="0" w:color="000000"/>
              <w:right w:val="single" w:sz="4" w:space="0" w:color="000000"/>
            </w:tcBorders>
          </w:tcPr>
          <w:p w14:paraId="3BD5B849" w14:textId="77777777" w:rsidR="00FD4A42" w:rsidRPr="00561195" w:rsidRDefault="00FD4A42" w:rsidP="00FD4A42">
            <w:pPr>
              <w:pBdr>
                <w:top w:val="nil"/>
                <w:left w:val="nil"/>
                <w:bottom w:val="nil"/>
                <w:right w:val="nil"/>
                <w:between w:val="nil"/>
                <w:bar w:val="nil"/>
              </w:pBdr>
              <w:jc w:val="both"/>
              <w:rPr>
                <w:color w:val="000000"/>
                <w:bdr w:val="none" w:sz="0" w:space="0" w:color="auto" w:frame="1"/>
                <w:shd w:val="clear" w:color="auto" w:fill="FFFFFF"/>
              </w:rPr>
            </w:pPr>
            <w:r w:rsidRPr="00561195">
              <w:rPr>
                <w:b/>
                <w:color w:val="000000"/>
                <w:bdr w:val="none" w:sz="0" w:space="0" w:color="auto" w:frame="1"/>
                <w:shd w:val="clear" w:color="auto" w:fill="FFFFFF"/>
              </w:rPr>
              <w:t>Tiekėjas</w:t>
            </w:r>
            <w:r w:rsidRPr="00561195">
              <w:rPr>
                <w:color w:val="000000"/>
                <w:bdr w:val="none" w:sz="0" w:space="0" w:color="auto" w:frame="1"/>
                <w:shd w:val="clear" w:color="auto" w:fill="FFFFFF"/>
              </w:rPr>
              <w:t xml:space="preserve"> per paskutinius </w:t>
            </w:r>
            <w:r w:rsidRPr="00561195">
              <w:rPr>
                <w:rStyle w:val="apple-converted-space"/>
                <w:color w:val="000000"/>
                <w:bdr w:val="none" w:sz="0" w:space="0" w:color="auto" w:frame="1"/>
                <w:shd w:val="clear" w:color="auto" w:fill="FFFFFF"/>
              </w:rPr>
              <w:t> </w:t>
            </w:r>
            <w:r w:rsidRPr="00561195">
              <w:rPr>
                <w:color w:val="000000"/>
                <w:bdr w:val="none" w:sz="0" w:space="0" w:color="auto" w:frame="1"/>
                <w:shd w:val="clear" w:color="auto" w:fill="FFFFFF"/>
              </w:rPr>
              <w:t>3</w:t>
            </w:r>
            <w:r w:rsidRPr="00561195">
              <w:rPr>
                <w:rStyle w:val="apple-converted-space"/>
                <w:color w:val="000000"/>
                <w:bdr w:val="none" w:sz="0" w:space="0" w:color="auto" w:frame="1"/>
                <w:shd w:val="clear" w:color="auto" w:fill="FFFFFF"/>
              </w:rPr>
              <w:t> </w:t>
            </w:r>
            <w:r w:rsidRPr="00561195">
              <w:rPr>
                <w:color w:val="000000"/>
                <w:bdr w:val="none" w:sz="0" w:space="0" w:color="auto" w:frame="1"/>
                <w:shd w:val="clear" w:color="auto" w:fill="FFFFFF"/>
              </w:rPr>
              <w:t>(tris)</w:t>
            </w:r>
          </w:p>
          <w:p w14:paraId="110BAE46" w14:textId="77777777" w:rsidR="00FD4A42" w:rsidRPr="00180937" w:rsidRDefault="00FD4A42" w:rsidP="00FD4A42">
            <w:pPr>
              <w:jc w:val="both"/>
            </w:pPr>
            <w:r w:rsidRPr="00561195">
              <w:rPr>
                <w:color w:val="000000"/>
                <w:bdr w:val="none" w:sz="0" w:space="0" w:color="auto" w:frame="1"/>
                <w:shd w:val="clear" w:color="auto" w:fill="FFFFFF"/>
              </w:rPr>
              <w:t xml:space="preserve">metus arba per laiką nuo tiekėjo įregistravimo dienos (jeigu tiekėjas vykdė veiklą trumpiau nei 3 (tris) metus) iki pasiūlymo pateikimo termino pabaigos </w:t>
            </w:r>
            <w:r w:rsidRPr="00561195">
              <w:rPr>
                <w:b/>
                <w:bCs/>
                <w:color w:val="000000"/>
                <w:bdr w:val="none" w:sz="0" w:space="0" w:color="auto" w:frame="1"/>
                <w:shd w:val="clear" w:color="auto" w:fill="FFFFFF"/>
              </w:rPr>
              <w:t>pagal</w:t>
            </w:r>
            <w:r w:rsidRPr="006F3605">
              <w:rPr>
                <w:b/>
                <w:bCs/>
                <w:color w:val="000000"/>
                <w:bdr w:val="none" w:sz="0" w:space="0" w:color="auto" w:frame="1"/>
                <w:shd w:val="clear" w:color="auto" w:fill="FFFFFF"/>
              </w:rPr>
              <w:t xml:space="preserve"> </w:t>
            </w:r>
            <w:r w:rsidRPr="00180937">
              <w:rPr>
                <w:b/>
                <w:bCs/>
                <w:bdr w:val="none" w:sz="0" w:space="0" w:color="auto" w:frame="1"/>
                <w:shd w:val="clear" w:color="auto" w:fill="FFFFFF"/>
              </w:rPr>
              <w:t xml:space="preserve">vieną arba daugiau sutarčių </w:t>
            </w:r>
            <w:r w:rsidRPr="00180937">
              <w:t xml:space="preserve">tiekėjo </w:t>
            </w:r>
            <w:r w:rsidRPr="00180937">
              <w:rPr>
                <w:bdr w:val="none" w:sz="0" w:space="0" w:color="auto" w:frame="1"/>
                <w:shd w:val="clear" w:color="auto" w:fill="FFFFFF"/>
              </w:rPr>
              <w:t>suorganizuotų</w:t>
            </w:r>
            <w:r w:rsidRPr="00180937">
              <w:t xml:space="preserve"> (pravestų) mokymų ir (arba) ugdymo veiklų pedagoginiams darbuotojams ir (arba)</w:t>
            </w:r>
            <w:r w:rsidRPr="00180937">
              <w:rPr>
                <w:bdr w:val="none" w:sz="0" w:space="0" w:color="auto" w:frame="1"/>
              </w:rPr>
              <w:t xml:space="preserve"> ugdymo įstaigų vadovams</w:t>
            </w:r>
            <w:r w:rsidRPr="00180937">
              <w:t xml:space="preserve"> valandų skaičius, </w:t>
            </w:r>
            <w:r w:rsidRPr="00180937">
              <w:rPr>
                <w:bdr w:val="none" w:sz="0" w:space="0" w:color="auto" w:frame="1"/>
              </w:rPr>
              <w:t xml:space="preserve">yra ne mažiau 240 akad. val. </w:t>
            </w:r>
          </w:p>
          <w:p w14:paraId="380E2257" w14:textId="77777777" w:rsidR="00FD4A42" w:rsidRPr="006E61D3" w:rsidRDefault="00FD4A42" w:rsidP="00FD4A42">
            <w:pPr>
              <w:jc w:val="center"/>
              <w:rPr>
                <w:b/>
                <w:bCs/>
              </w:rPr>
            </w:pPr>
          </w:p>
        </w:tc>
        <w:tc>
          <w:tcPr>
            <w:tcW w:w="1666" w:type="pct"/>
            <w:tcBorders>
              <w:top w:val="single" w:sz="4" w:space="0" w:color="000000"/>
              <w:left w:val="single" w:sz="4" w:space="0" w:color="000000"/>
              <w:bottom w:val="single" w:sz="4" w:space="0" w:color="000000"/>
              <w:right w:val="single" w:sz="4" w:space="0" w:color="000000"/>
            </w:tcBorders>
          </w:tcPr>
          <w:p w14:paraId="353734AA" w14:textId="77777777" w:rsidR="00FD4A42" w:rsidRPr="0035747F" w:rsidRDefault="00FD4A42" w:rsidP="00FD4A42">
            <w:pPr>
              <w:pStyle w:val="Betarp"/>
              <w:jc w:val="both"/>
              <w:rPr>
                <w:color w:val="000000"/>
              </w:rPr>
            </w:pPr>
            <w:r>
              <w:rPr>
                <w:color w:val="000000"/>
              </w:rPr>
              <w:t>P</w:t>
            </w:r>
            <w:r w:rsidRPr="003F2B07">
              <w:rPr>
                <w:color w:val="000000"/>
              </w:rPr>
              <w:t xml:space="preserve">er pastaruosius 3 metus suteiktų arba teikiamų paslaugų (sutarčių) </w:t>
            </w:r>
            <w:r w:rsidRPr="0035747F">
              <w:rPr>
                <w:color w:val="000000"/>
              </w:rPr>
              <w:t xml:space="preserve">sąrašas </w:t>
            </w:r>
            <w:r w:rsidRPr="0035747F">
              <w:rPr>
                <w:b/>
                <w:lang w:eastAsia="ar-SA"/>
              </w:rPr>
              <w:t>(parengtas pagal konkurso sąlygų 12 priedą</w:t>
            </w:r>
            <w:r w:rsidRPr="0035747F">
              <w:rPr>
                <w:lang w:eastAsia="ar-SA"/>
              </w:rPr>
              <w:t>),</w:t>
            </w:r>
            <w:r w:rsidRPr="0035747F">
              <w:rPr>
                <w:color w:val="000000"/>
              </w:rPr>
              <w:t xml:space="preserve"> kuriame nurodytas (-i): </w:t>
            </w:r>
          </w:p>
          <w:p w14:paraId="21EC37C0" w14:textId="77777777" w:rsidR="00FD4A42" w:rsidRDefault="00FD4A42" w:rsidP="00FD4A42">
            <w:pPr>
              <w:pStyle w:val="Betarp"/>
              <w:jc w:val="both"/>
              <w:rPr>
                <w:color w:val="000000"/>
              </w:rPr>
            </w:pPr>
            <w:r w:rsidRPr="0035747F">
              <w:rPr>
                <w:color w:val="000000"/>
              </w:rPr>
              <w:t>a) paslaugos (-ų) (sutarties</w:t>
            </w:r>
            <w:r w:rsidRPr="003F2B07">
              <w:rPr>
                <w:color w:val="000000"/>
              </w:rPr>
              <w:t xml:space="preserve"> (-</w:t>
            </w:r>
            <w:proofErr w:type="spellStart"/>
            <w:r w:rsidRPr="003F2B07">
              <w:rPr>
                <w:color w:val="000000"/>
              </w:rPr>
              <w:t>čių</w:t>
            </w:r>
            <w:proofErr w:type="spellEnd"/>
            <w:r w:rsidRPr="003F2B07">
              <w:rPr>
                <w:color w:val="000000"/>
              </w:rPr>
              <w:t xml:space="preserve">) pavadinimas; </w:t>
            </w:r>
          </w:p>
          <w:p w14:paraId="7E2379FE" w14:textId="77777777" w:rsidR="00FD4A42" w:rsidRDefault="00FD4A42" w:rsidP="00FD4A42">
            <w:pPr>
              <w:pStyle w:val="Betarp"/>
              <w:jc w:val="both"/>
              <w:rPr>
                <w:b/>
                <w:bCs/>
                <w:color w:val="000000"/>
              </w:rPr>
            </w:pPr>
            <w:r w:rsidRPr="003F2B07">
              <w:rPr>
                <w:color w:val="000000"/>
              </w:rPr>
              <w:t xml:space="preserve">b) </w:t>
            </w:r>
            <w:r w:rsidRPr="003F2B07">
              <w:rPr>
                <w:i/>
                <w:iCs/>
                <w:color w:val="000000"/>
              </w:rPr>
              <w:t>akredituotos (-ų) mokymo (-ų) programos (-ų) pavadinimas (-ai) ir registracijos  numeris AIKOS sistemoje</w:t>
            </w:r>
            <w:r>
              <w:rPr>
                <w:i/>
                <w:iCs/>
                <w:color w:val="000000"/>
              </w:rPr>
              <w:t xml:space="preserve"> </w:t>
            </w:r>
            <w:r w:rsidRPr="00621F88">
              <w:rPr>
                <w:i/>
                <w:iCs/>
                <w:color w:val="FF0000"/>
              </w:rPr>
              <w:t>(jei taikomas);</w:t>
            </w:r>
          </w:p>
          <w:p w14:paraId="320BFCC9" w14:textId="77777777" w:rsidR="00FD4A42" w:rsidRDefault="00FD4A42" w:rsidP="00FD4A42">
            <w:pPr>
              <w:pStyle w:val="Betarp"/>
              <w:jc w:val="both"/>
              <w:rPr>
                <w:color w:val="000000"/>
              </w:rPr>
            </w:pPr>
            <w:r w:rsidRPr="00A66774">
              <w:rPr>
                <w:b/>
                <w:bCs/>
                <w:color w:val="000000"/>
              </w:rPr>
              <w:t>c) bendra</w:t>
            </w:r>
            <w:r w:rsidRPr="00A66774">
              <w:rPr>
                <w:color w:val="000000"/>
              </w:rPr>
              <w:t xml:space="preserve"> (-</w:t>
            </w:r>
            <w:proofErr w:type="spellStart"/>
            <w:r w:rsidRPr="00A66774">
              <w:rPr>
                <w:color w:val="000000"/>
              </w:rPr>
              <w:t>os</w:t>
            </w:r>
            <w:proofErr w:type="spellEnd"/>
            <w:r w:rsidRPr="00A66774">
              <w:rPr>
                <w:color w:val="000000"/>
              </w:rPr>
              <w:t>) paslaugos (-ų) (sutarties (-</w:t>
            </w:r>
            <w:proofErr w:type="spellStart"/>
            <w:r w:rsidRPr="00A66774">
              <w:rPr>
                <w:color w:val="000000"/>
              </w:rPr>
              <w:t>čių</w:t>
            </w:r>
            <w:proofErr w:type="spellEnd"/>
            <w:r w:rsidRPr="00A66774">
              <w:rPr>
                <w:color w:val="000000"/>
              </w:rPr>
              <w:t xml:space="preserve">)) trukmė (val.); </w:t>
            </w:r>
          </w:p>
          <w:p w14:paraId="10ED7A12" w14:textId="77777777" w:rsidR="00FD4A42" w:rsidRDefault="00FD4A42" w:rsidP="00FD4A42">
            <w:pPr>
              <w:pStyle w:val="Betarp"/>
              <w:jc w:val="both"/>
              <w:rPr>
                <w:color w:val="000000"/>
              </w:rPr>
            </w:pPr>
            <w:r w:rsidRPr="00A66774">
              <w:rPr>
                <w:color w:val="000000"/>
              </w:rPr>
              <w:t xml:space="preserve">d) </w:t>
            </w:r>
            <w:r w:rsidRPr="00A66774">
              <w:rPr>
                <w:b/>
                <w:bCs/>
                <w:color w:val="000000"/>
              </w:rPr>
              <w:t>jau suteiktos (-ų) paslaugos (-ų) trukmė (val.)</w:t>
            </w:r>
            <w:r w:rsidRPr="00A66774">
              <w:rPr>
                <w:color w:val="000000"/>
              </w:rPr>
              <w:t xml:space="preserve">, </w:t>
            </w:r>
            <w:r w:rsidRPr="00A66774">
              <w:rPr>
                <w:b/>
                <w:bCs/>
                <w:color w:val="000000"/>
              </w:rPr>
              <w:t>datos (metai, mėn.)</w:t>
            </w:r>
            <w:r w:rsidRPr="00A66774">
              <w:rPr>
                <w:color w:val="000000"/>
              </w:rPr>
              <w:t xml:space="preserve">; </w:t>
            </w:r>
          </w:p>
          <w:p w14:paraId="0170D039" w14:textId="77777777" w:rsidR="00FD4A42" w:rsidRPr="00A66774" w:rsidRDefault="00FD4A42" w:rsidP="00FD4A42">
            <w:pPr>
              <w:pStyle w:val="Betarp"/>
              <w:jc w:val="both"/>
              <w:rPr>
                <w:color w:val="FF0000"/>
              </w:rPr>
            </w:pPr>
            <w:r w:rsidRPr="00A66774">
              <w:rPr>
                <w:color w:val="000000"/>
              </w:rPr>
              <w:t xml:space="preserve">e) paslaugų gavėjai (tiek viešieji, tiek privatieji) ir kontaktiniai duomenys pasiteirauti. </w:t>
            </w:r>
          </w:p>
          <w:p w14:paraId="5FF0B95A" w14:textId="77777777" w:rsidR="00FD4A42" w:rsidRPr="003F2B07" w:rsidRDefault="00FD4A42" w:rsidP="00FD4A42">
            <w:pPr>
              <w:pStyle w:val="Betarp"/>
              <w:spacing w:line="276" w:lineRule="auto"/>
              <w:rPr>
                <w:color w:val="000000"/>
              </w:rPr>
            </w:pPr>
          </w:p>
          <w:p w14:paraId="310396B3" w14:textId="77777777" w:rsidR="00FD4A42" w:rsidRPr="003A0B74" w:rsidRDefault="00FD4A42" w:rsidP="00FD4A42">
            <w:pPr>
              <w:pStyle w:val="Betarp"/>
              <w:spacing w:line="276" w:lineRule="auto"/>
              <w:jc w:val="both"/>
              <w:rPr>
                <w:i/>
                <w:iCs/>
                <w:color w:val="000000"/>
              </w:rPr>
            </w:pPr>
            <w:r w:rsidRPr="003A0B74">
              <w:rPr>
                <w:i/>
                <w:iCs/>
                <w:color w:val="000000"/>
                <w:bdr w:val="none" w:sz="0" w:space="0" w:color="auto" w:frame="1"/>
              </w:rPr>
              <w:t>Jei tiekėjas teikia informaciją apie vykdomą sutartį, laikoma, kad jo patirtis atitinka keliamą reikalavimą, jei vykdomos sutarties įvykdyta dalis iki pasiūlymo pateikimo termino per pastaruosius 3 metus arba per laiką nuo tiekėjo įregistravimo  dienos (jeigu tiekėjas vykdo veiklą mažiau nei 3 metus)</w:t>
            </w:r>
            <w:r>
              <w:rPr>
                <w:i/>
                <w:iCs/>
                <w:color w:val="000000"/>
                <w:bdr w:val="none" w:sz="0" w:space="0" w:color="auto" w:frame="1"/>
              </w:rPr>
              <w:t>.</w:t>
            </w:r>
          </w:p>
          <w:p w14:paraId="71B930A2" w14:textId="77777777" w:rsidR="00FD4A42" w:rsidRDefault="00FD4A42" w:rsidP="00FD4A42">
            <w:pPr>
              <w:jc w:val="both"/>
              <w:rPr>
                <w:rStyle w:val="Hipersaitas"/>
                <w:color w:val="8EAADB" w:themeColor="accent1" w:themeTint="99"/>
                <w:sz w:val="22"/>
                <w:szCs w:val="22"/>
              </w:rPr>
            </w:pPr>
            <w:r w:rsidRPr="003F2B07">
              <w:rPr>
                <w:rStyle w:val="Hipersaitas"/>
                <w:color w:val="8EAADB" w:themeColor="accent1" w:themeTint="99"/>
                <w:sz w:val="22"/>
                <w:szCs w:val="22"/>
              </w:rPr>
              <w:t xml:space="preserve"> </w:t>
            </w:r>
          </w:p>
          <w:p w14:paraId="114843F8" w14:textId="688BAE5C" w:rsidR="00FD4A42" w:rsidRPr="006E61D3" w:rsidRDefault="00FD4A42" w:rsidP="00FD4A42">
            <w:pPr>
              <w:jc w:val="center"/>
              <w:rPr>
                <w:rFonts w:eastAsia="Calibri"/>
                <w:b/>
                <w:bCs/>
                <w:iCs/>
              </w:rPr>
            </w:pPr>
            <w:r w:rsidRPr="004E764B">
              <w:rPr>
                <w:rFonts w:asciiTheme="majorBidi" w:eastAsia="Calibri" w:hAnsiTheme="majorBidi" w:cstheme="majorBidi"/>
                <w:i/>
                <w:iCs/>
                <w:color w:val="000000"/>
              </w:rPr>
              <w:t>Pateikiama skaitmeninė dokumento kopija</w:t>
            </w:r>
          </w:p>
        </w:tc>
        <w:tc>
          <w:tcPr>
            <w:tcW w:w="1343" w:type="pct"/>
            <w:tcBorders>
              <w:top w:val="single" w:sz="4" w:space="0" w:color="000000"/>
              <w:left w:val="single" w:sz="4" w:space="0" w:color="000000"/>
              <w:bottom w:val="single" w:sz="4" w:space="0" w:color="000000"/>
              <w:right w:val="single" w:sz="4" w:space="0" w:color="000000"/>
            </w:tcBorders>
          </w:tcPr>
          <w:p w14:paraId="4C2880D2" w14:textId="77777777" w:rsidR="00FD4A42" w:rsidRPr="00561195" w:rsidRDefault="00FD4A42" w:rsidP="00FD4A42">
            <w:pPr>
              <w:jc w:val="both"/>
              <w:rPr>
                <w:rFonts w:ascii="Aptos" w:hAnsi="Aptos"/>
                <w:color w:val="000000"/>
              </w:rPr>
            </w:pPr>
            <w:r>
              <w:rPr>
                <w:color w:val="000000"/>
                <w:bdr w:val="none" w:sz="0" w:space="0" w:color="auto" w:frame="1"/>
              </w:rPr>
              <w:t>1) J</w:t>
            </w:r>
            <w:r w:rsidRPr="00561195">
              <w:rPr>
                <w:color w:val="000000"/>
                <w:bdr w:val="none" w:sz="0" w:space="0" w:color="auto" w:frame="1"/>
              </w:rPr>
              <w:t>eigu pasiūlymą teikia ūkio subjektų grupė – reikalavimą turi atitikti visi ūkio subjektų grupės nariai kartu (ūkio subjektų grupės narių turima patirtis sumuojama), atsižvelgiant į jų prisiimamus įsipareigojimus;</w:t>
            </w:r>
          </w:p>
          <w:p w14:paraId="48E2C3E4" w14:textId="77777777" w:rsidR="00FD4A42" w:rsidRPr="00561195" w:rsidRDefault="00FD4A42" w:rsidP="00FD4A42">
            <w:pPr>
              <w:jc w:val="both"/>
              <w:rPr>
                <w:rFonts w:ascii="Aptos" w:hAnsi="Aptos"/>
                <w:color w:val="000000"/>
              </w:rPr>
            </w:pPr>
            <w:r>
              <w:rPr>
                <w:color w:val="000000"/>
                <w:bdr w:val="none" w:sz="0" w:space="0" w:color="auto" w:frame="1"/>
              </w:rPr>
              <w:t>2) T</w:t>
            </w:r>
            <w:r w:rsidRPr="00561195">
              <w:rPr>
                <w:color w:val="000000"/>
                <w:bdr w:val="none" w:sz="0" w:space="0" w:color="auto" w:frame="1"/>
              </w:rPr>
              <w:t>iekėjas gali remtis kitų ūkio subjektų pajėgumais tik tuo atveju, jeigu tie subjektai patys vykdys tą pirkimo sutarties dalį, kuriai reikia jų turimų pajėgumų;</w:t>
            </w:r>
          </w:p>
          <w:p w14:paraId="3E81E63C" w14:textId="77777777" w:rsidR="00FD4A42" w:rsidRPr="00561195" w:rsidRDefault="00FD4A42" w:rsidP="00FD4A42">
            <w:pPr>
              <w:jc w:val="both"/>
              <w:rPr>
                <w:rFonts w:ascii="Aptos" w:hAnsi="Aptos"/>
                <w:color w:val="000000"/>
              </w:rPr>
            </w:pPr>
            <w:r>
              <w:rPr>
                <w:color w:val="000000"/>
                <w:bdr w:val="none" w:sz="0" w:space="0" w:color="auto" w:frame="1"/>
              </w:rPr>
              <w:t>3) T</w:t>
            </w:r>
            <w:r w:rsidRPr="00561195">
              <w:rPr>
                <w:color w:val="000000"/>
                <w:bdr w:val="none" w:sz="0" w:space="0" w:color="auto" w:frame="1"/>
              </w:rPr>
              <w: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186A4E90" w14:textId="77777777" w:rsidR="00FD4A42" w:rsidRPr="00561195" w:rsidRDefault="00FD4A42" w:rsidP="00FD4A42">
            <w:pPr>
              <w:tabs>
                <w:tab w:val="left" w:pos="403"/>
              </w:tabs>
              <w:jc w:val="both"/>
              <w:rPr>
                <w:rFonts w:ascii="Aptos" w:hAnsi="Aptos"/>
                <w:color w:val="000000"/>
              </w:rPr>
            </w:pPr>
            <w:r>
              <w:rPr>
                <w:color w:val="000000"/>
                <w:bdr w:val="none" w:sz="0" w:space="0" w:color="auto" w:frame="1"/>
              </w:rPr>
              <w:t>4) S</w:t>
            </w:r>
            <w:r w:rsidRPr="00561195">
              <w:rPr>
                <w:color w:val="000000"/>
                <w:bdr w:val="none" w:sz="0" w:space="0" w:color="auto" w:frame="1"/>
              </w:rPr>
              <w:t>ubtiekėjams šis reikalavimas nenustatomas;</w:t>
            </w:r>
          </w:p>
          <w:p w14:paraId="1C643BD7" w14:textId="77777777" w:rsidR="00FD4A42" w:rsidRPr="006E61D3" w:rsidRDefault="00FD4A42" w:rsidP="00FD4A42">
            <w:pPr>
              <w:pStyle w:val="Sraopastraipa"/>
              <w:tabs>
                <w:tab w:val="left" w:pos="224"/>
              </w:tabs>
              <w:ind w:left="0"/>
              <w:jc w:val="center"/>
              <w:rPr>
                <w:rFonts w:eastAsia="Calibri"/>
                <w:b/>
                <w:bCs/>
                <w:spacing w:val="-5"/>
              </w:rPr>
            </w:pPr>
          </w:p>
        </w:tc>
      </w:tr>
      <w:tr w:rsidR="00FD4A42" w:rsidRPr="006E61D3" w14:paraId="71054C01" w14:textId="77777777" w:rsidTr="004E4AF4">
        <w:tc>
          <w:tcPr>
            <w:tcW w:w="462" w:type="pct"/>
            <w:tcBorders>
              <w:top w:val="single" w:sz="4" w:space="0" w:color="000000"/>
              <w:left w:val="single" w:sz="4" w:space="0" w:color="000000"/>
              <w:bottom w:val="single" w:sz="4" w:space="0" w:color="000000"/>
              <w:right w:val="single" w:sz="4" w:space="0" w:color="000000"/>
            </w:tcBorders>
          </w:tcPr>
          <w:p w14:paraId="75F88BB4" w14:textId="09EA0E81" w:rsidR="00FD4A42" w:rsidRPr="006E61D3" w:rsidRDefault="00FD4A42" w:rsidP="00FD4A42">
            <w:pPr>
              <w:ind w:left="357"/>
              <w:contextualSpacing/>
              <w:jc w:val="center"/>
              <w:rPr>
                <w:rFonts w:asciiTheme="majorBidi" w:eastAsia="Calibri" w:hAnsiTheme="majorBidi" w:cstheme="majorBidi"/>
                <w:b/>
                <w:bCs/>
                <w:sz w:val="21"/>
                <w:szCs w:val="21"/>
              </w:rPr>
            </w:pPr>
            <w:r w:rsidRPr="006E61D3">
              <w:rPr>
                <w:rFonts w:asciiTheme="majorBidi" w:eastAsia="Calibri" w:hAnsiTheme="majorBidi" w:cstheme="majorBidi"/>
                <w:sz w:val="21"/>
                <w:szCs w:val="21"/>
              </w:rPr>
              <w:t>6.2.</w:t>
            </w:r>
          </w:p>
        </w:tc>
        <w:tc>
          <w:tcPr>
            <w:tcW w:w="1529" w:type="pct"/>
            <w:tcBorders>
              <w:top w:val="single" w:sz="4" w:space="0" w:color="000000"/>
              <w:left w:val="single" w:sz="4" w:space="0" w:color="000000"/>
              <w:bottom w:val="single" w:sz="4" w:space="0" w:color="000000"/>
              <w:right w:val="single" w:sz="4" w:space="0" w:color="000000"/>
            </w:tcBorders>
          </w:tcPr>
          <w:p w14:paraId="35DB0A88" w14:textId="77777777" w:rsidR="00FD4A42" w:rsidRPr="006E61D3" w:rsidRDefault="00FD4A42" w:rsidP="00FD4A42">
            <w:pPr>
              <w:jc w:val="both"/>
              <w:rPr>
                <w:rFonts w:eastAsia="Calibri"/>
              </w:rPr>
            </w:pPr>
            <w:r w:rsidRPr="006E61D3">
              <w:rPr>
                <w:b/>
              </w:rPr>
              <w:t xml:space="preserve">Tiekėjo </w:t>
            </w:r>
            <w:r w:rsidRPr="006E61D3">
              <w:rPr>
                <w:rFonts w:eastAsia="Calibri"/>
              </w:rPr>
              <w:t>vadovaujančių specialistų ir asmenų, atsakingų už sutarties vykdymą, kvalifikacija.</w:t>
            </w:r>
          </w:p>
          <w:p w14:paraId="2F2FC425" w14:textId="77777777" w:rsidR="00FD4A42" w:rsidRPr="006E61D3" w:rsidRDefault="00FD4A42" w:rsidP="00FD4A42">
            <w:pPr>
              <w:jc w:val="both"/>
              <w:rPr>
                <w:rFonts w:eastAsia="Calibri"/>
                <w:i/>
                <w:iCs/>
                <w:u w:val="single"/>
              </w:rPr>
            </w:pPr>
            <w:r w:rsidRPr="006E61D3">
              <w:rPr>
                <w:rFonts w:eastAsia="Calibri"/>
                <w:i/>
                <w:iCs/>
                <w:u w:val="single"/>
              </w:rPr>
              <w:t>Sutarčiai vykdyti tiekėjas turi turėti ir pasiūlyti šiuos specialistus:</w:t>
            </w:r>
          </w:p>
          <w:p w14:paraId="568496E2" w14:textId="77777777" w:rsidR="00FD4A42" w:rsidRPr="006E61D3" w:rsidRDefault="00FD4A42" w:rsidP="00FD4A42">
            <w:pPr>
              <w:jc w:val="both"/>
              <w:rPr>
                <w:rFonts w:eastAsia="Calibri"/>
                <w:i/>
                <w:iCs/>
                <w:u w:val="single"/>
              </w:rPr>
            </w:pPr>
          </w:p>
          <w:p w14:paraId="379D34F8" w14:textId="77777777" w:rsidR="00FD4A42" w:rsidRPr="006E61D3" w:rsidRDefault="00FD4A42" w:rsidP="00FD4A42">
            <w:pPr>
              <w:jc w:val="both"/>
              <w:rPr>
                <w:b/>
              </w:rPr>
            </w:pPr>
            <w:r w:rsidRPr="006E61D3">
              <w:rPr>
                <w:bCs/>
              </w:rPr>
              <w:t xml:space="preserve">6.2.1. </w:t>
            </w:r>
            <w:r w:rsidRPr="006E61D3">
              <w:rPr>
                <w:b/>
                <w:bCs/>
              </w:rPr>
              <w:t>ne mažiau kaip 1 (vieną) specialistą - projekto vadovą</w:t>
            </w:r>
            <w:r w:rsidRPr="006E61D3">
              <w:rPr>
                <w:b/>
              </w:rPr>
              <w:t>:</w:t>
            </w:r>
          </w:p>
          <w:p w14:paraId="2505D1E8" w14:textId="77777777" w:rsidR="00FD4A42" w:rsidRPr="006E61D3" w:rsidRDefault="00FD4A42" w:rsidP="00FD4A42">
            <w:pPr>
              <w:jc w:val="both"/>
              <w:rPr>
                <w:bdr w:val="none" w:sz="0" w:space="0" w:color="auto" w:frame="1"/>
              </w:rPr>
            </w:pPr>
            <w:r w:rsidRPr="006E61D3">
              <w:rPr>
                <w:bCs/>
              </w:rPr>
              <w:t>6.2.1.1.</w:t>
            </w:r>
            <w:r w:rsidRPr="006E61D3">
              <w:rPr>
                <w:bdr w:val="none" w:sz="0" w:space="0" w:color="auto" w:frame="1"/>
              </w:rPr>
              <w:t xml:space="preserve"> turintį PMP („</w:t>
            </w:r>
            <w:r w:rsidRPr="006E61D3">
              <w:rPr>
                <w:i/>
                <w:iCs/>
                <w:bdr w:val="none" w:sz="0" w:space="0" w:color="auto" w:frame="1"/>
              </w:rPr>
              <w:t xml:space="preserve">Project </w:t>
            </w:r>
            <w:proofErr w:type="spellStart"/>
            <w:r w:rsidRPr="006E61D3">
              <w:rPr>
                <w:i/>
                <w:iCs/>
                <w:bdr w:val="none" w:sz="0" w:space="0" w:color="auto" w:frame="1"/>
              </w:rPr>
              <w:t>Management</w:t>
            </w:r>
            <w:proofErr w:type="spellEnd"/>
            <w:r w:rsidRPr="006E61D3">
              <w:rPr>
                <w:i/>
                <w:iCs/>
                <w:bdr w:val="none" w:sz="0" w:space="0" w:color="auto" w:frame="1"/>
              </w:rPr>
              <w:t xml:space="preserve"> Professional</w:t>
            </w:r>
            <w:r w:rsidRPr="006E61D3">
              <w:rPr>
                <w:bdr w:val="none" w:sz="0" w:space="0" w:color="auto" w:frame="1"/>
              </w:rPr>
              <w:t>“) arba „</w:t>
            </w:r>
            <w:r w:rsidRPr="006E61D3">
              <w:rPr>
                <w:i/>
                <w:iCs/>
                <w:bdr w:val="none" w:sz="0" w:space="0" w:color="auto" w:frame="1"/>
              </w:rPr>
              <w:t xml:space="preserve">Prince2 </w:t>
            </w:r>
            <w:proofErr w:type="spellStart"/>
            <w:r w:rsidRPr="006E61D3">
              <w:rPr>
                <w:i/>
                <w:iCs/>
                <w:bdr w:val="none" w:sz="0" w:space="0" w:color="auto" w:frame="1"/>
              </w:rPr>
              <w:t>Practioner</w:t>
            </w:r>
            <w:proofErr w:type="spellEnd"/>
            <w:r w:rsidRPr="006E61D3">
              <w:rPr>
                <w:bdr w:val="none" w:sz="0" w:space="0" w:color="auto" w:frame="1"/>
              </w:rPr>
              <w:t>“  arba lygiavertę projektų valdymo srities kvalifikaciją;</w:t>
            </w:r>
          </w:p>
          <w:p w14:paraId="6B527384" w14:textId="77777777" w:rsidR="00FD4A42" w:rsidRPr="006E61D3" w:rsidRDefault="00FD4A42" w:rsidP="00FD4A42">
            <w:pPr>
              <w:jc w:val="both"/>
              <w:rPr>
                <w:bdr w:val="none" w:sz="0" w:space="0" w:color="auto" w:frame="1"/>
              </w:rPr>
            </w:pPr>
            <w:r w:rsidRPr="006E61D3">
              <w:rPr>
                <w:bCs/>
              </w:rPr>
              <w:t xml:space="preserve">6.2.1.2. </w:t>
            </w:r>
            <w:r w:rsidRPr="006E61D3">
              <w:rPr>
                <w:bdr w:val="none" w:sz="0" w:space="0" w:color="auto" w:frame="1"/>
              </w:rPr>
              <w:t>per paskutinius 3 metus iki pasiūlymo pateikimo termino pabaigos vadovavusį ne mažiau kaip 1 (vienam) švietimo srities projekto</w:t>
            </w:r>
            <w:r w:rsidRPr="006E61D3">
              <w:rPr>
                <w:i/>
                <w:iCs/>
              </w:rPr>
              <w:t xml:space="preserve"> </w:t>
            </w:r>
            <w:r w:rsidRPr="006E61D3">
              <w:rPr>
                <w:bdr w:val="none" w:sz="0" w:space="0" w:color="auto" w:frame="1"/>
              </w:rPr>
              <w:t xml:space="preserve"> parengimui, kurio </w:t>
            </w:r>
            <w:r w:rsidRPr="006E61D3">
              <w:rPr>
                <w:bdr w:val="none" w:sz="0" w:space="0" w:color="auto" w:frame="1"/>
              </w:rPr>
              <w:lastRenderedPageBreak/>
              <w:t>sutarties vertė ne mažesnė kaip 20 000,00  Eur be PVM.</w:t>
            </w:r>
          </w:p>
          <w:p w14:paraId="55267EAC" w14:textId="77777777" w:rsidR="00FD4A42" w:rsidRPr="006E61D3" w:rsidRDefault="00FD4A42" w:rsidP="00FD4A42">
            <w:pPr>
              <w:jc w:val="both"/>
              <w:rPr>
                <w:b/>
                <w:bCs/>
              </w:rPr>
            </w:pPr>
          </w:p>
          <w:p w14:paraId="40D65FBB" w14:textId="77777777" w:rsidR="00FD4A42" w:rsidRPr="006E61D3" w:rsidRDefault="00FD4A42" w:rsidP="00FD4A42">
            <w:pPr>
              <w:jc w:val="both"/>
              <w:rPr>
                <w:b/>
              </w:rPr>
            </w:pPr>
            <w:r w:rsidRPr="006E61D3">
              <w:t>6.2.2.</w:t>
            </w:r>
            <w:r w:rsidRPr="006E61D3">
              <w:rPr>
                <w:b/>
                <w:bCs/>
              </w:rPr>
              <w:t xml:space="preserve"> ne mažiau kaip 1 (vieną) specialistą – mokymų ir (arba) ugdymo veiklų projekto organizavimo ekspertą </w:t>
            </w:r>
            <w:r w:rsidRPr="006E61D3">
              <w:rPr>
                <w:bdr w:val="none" w:sz="0" w:space="0" w:color="auto" w:frame="1"/>
              </w:rPr>
              <w:t xml:space="preserve">per paskutinius 3 metus </w:t>
            </w:r>
            <w:r w:rsidRPr="006E61D3">
              <w:rPr>
                <w:bCs/>
              </w:rPr>
              <w:t>iki pasiūlymų pateikimo termino pabaigos turi turėti ekspertinės patirties, įgyvendinant 1 ar daugiau sutarčių mokymų ir (arba) ugdymo veiklų, ir (arba) renginių organizavimo ir (arba) vykdymo srityje, kurios (-</w:t>
            </w:r>
            <w:proofErr w:type="spellStart"/>
            <w:r w:rsidRPr="006E61D3">
              <w:rPr>
                <w:bCs/>
              </w:rPr>
              <w:t>ių</w:t>
            </w:r>
            <w:proofErr w:type="spellEnd"/>
            <w:r w:rsidRPr="006E61D3">
              <w:rPr>
                <w:bCs/>
              </w:rPr>
              <w:t>) metu (pagal vieną sutartį arba daugiau sutarčių kartu) dalyvių skaičius buvo ne mažiau</w:t>
            </w:r>
            <w:r w:rsidRPr="006E61D3">
              <w:rPr>
                <w:bdr w:val="none" w:sz="0" w:space="0" w:color="auto" w:frame="1"/>
              </w:rPr>
              <w:t xml:space="preserve"> </w:t>
            </w:r>
            <w:r w:rsidRPr="006E61D3">
              <w:rPr>
                <w:bCs/>
              </w:rPr>
              <w:t>kaip 100 asmenų.</w:t>
            </w:r>
          </w:p>
          <w:p w14:paraId="7B235B34" w14:textId="77777777" w:rsidR="00FD4A42" w:rsidRPr="006E61D3" w:rsidRDefault="00FD4A42" w:rsidP="00FD4A42">
            <w:pPr>
              <w:jc w:val="both"/>
              <w:rPr>
                <w:bCs/>
                <w:i/>
                <w:iCs/>
                <w:color w:val="FF0000"/>
                <w:bdr w:val="none" w:sz="0" w:space="0" w:color="auto" w:frame="1"/>
              </w:rPr>
            </w:pPr>
            <w:r w:rsidRPr="006E61D3">
              <w:rPr>
                <w:bCs/>
                <w:i/>
                <w:iCs/>
                <w:color w:val="FF0000"/>
                <w:spacing w:val="-5"/>
              </w:rPr>
              <w:t xml:space="preserve">siūlomo </w:t>
            </w:r>
            <w:r w:rsidRPr="006E61D3">
              <w:rPr>
                <w:bCs/>
                <w:i/>
                <w:iCs/>
                <w:color w:val="FF0000"/>
              </w:rPr>
              <w:t>mokymų ir (arba) ugdymo veiklų projekto organizavimo ekspertą</w:t>
            </w:r>
            <w:r w:rsidRPr="006E61D3">
              <w:rPr>
                <w:bCs/>
                <w:i/>
                <w:iCs/>
                <w:color w:val="FF0000"/>
                <w:spacing w:val="-5"/>
              </w:rPr>
              <w:t xml:space="preserve"> patirtis yra kokybės vertinimo kriterijus</w:t>
            </w:r>
          </w:p>
          <w:p w14:paraId="166EC4AB" w14:textId="77777777" w:rsidR="00FD4A42" w:rsidRPr="006E61D3" w:rsidRDefault="00FD4A42" w:rsidP="00FD4A42">
            <w:pPr>
              <w:jc w:val="both"/>
              <w:rPr>
                <w:b/>
                <w:bCs/>
              </w:rPr>
            </w:pPr>
          </w:p>
          <w:p w14:paraId="327B8174" w14:textId="77777777" w:rsidR="00FD4A42" w:rsidRPr="006E61D3" w:rsidRDefault="00FD4A42" w:rsidP="00FD4A42">
            <w:pPr>
              <w:jc w:val="both"/>
              <w:rPr>
                <w:bCs/>
                <w:bdr w:val="none" w:sz="0" w:space="0" w:color="auto" w:frame="1"/>
              </w:rPr>
            </w:pPr>
            <w:r w:rsidRPr="006E61D3">
              <w:t>6.2.3.</w:t>
            </w:r>
            <w:r w:rsidRPr="006E61D3">
              <w:rPr>
                <w:b/>
                <w:bCs/>
              </w:rPr>
              <w:t xml:space="preserve"> ne mažiau kaip 1 (vieną) specialistą</w:t>
            </w:r>
            <w:r w:rsidRPr="006E61D3">
              <w:rPr>
                <w:b/>
                <w:bCs/>
                <w:bdr w:val="none" w:sz="0" w:space="0" w:color="auto" w:frame="1"/>
              </w:rPr>
              <w:t>/lektorių -  kultūrinio ugdymo ekspertą:</w:t>
            </w:r>
          </w:p>
          <w:p w14:paraId="472214DC" w14:textId="77777777" w:rsidR="00FD4A42" w:rsidRPr="006E61D3" w:rsidRDefault="00FD4A42" w:rsidP="00FD4A42">
            <w:pPr>
              <w:tabs>
                <w:tab w:val="left" w:pos="697"/>
                <w:tab w:val="left" w:pos="839"/>
              </w:tabs>
              <w:jc w:val="both"/>
              <w:rPr>
                <w:bdr w:val="none" w:sz="0" w:space="0" w:color="auto" w:frame="1"/>
              </w:rPr>
            </w:pPr>
            <w:r w:rsidRPr="006E61D3">
              <w:rPr>
                <w:bdr w:val="none" w:sz="0" w:space="0" w:color="auto" w:frame="1"/>
              </w:rPr>
              <w:t>6.2.3.1. įgijusį aukštąjį universitetinį arba jam prilygintą meno studijų krypties arba jam prilygintą išsilavinimą;</w:t>
            </w:r>
          </w:p>
          <w:p w14:paraId="01870DF9" w14:textId="77777777" w:rsidR="00FD4A42" w:rsidRPr="006E61D3" w:rsidRDefault="00FD4A42" w:rsidP="00FD4A42">
            <w:pPr>
              <w:tabs>
                <w:tab w:val="left" w:pos="3060"/>
              </w:tabs>
              <w:jc w:val="both"/>
              <w:rPr>
                <w:bdr w:val="none" w:sz="0" w:space="0" w:color="auto" w:frame="1"/>
              </w:rPr>
            </w:pPr>
            <w:r w:rsidRPr="006E61D3">
              <w:t xml:space="preserve">6.2.3.2. </w:t>
            </w:r>
            <w:r w:rsidRPr="006E61D3">
              <w:rPr>
                <w:bdr w:val="none" w:sz="0" w:space="0" w:color="auto" w:frame="1"/>
              </w:rPr>
              <w:t>per paskutinius 3 metus iki pasiūlymo pateikimo termino pabaigos yra sukūręs ne mažiau kaip 3 skirtingus vaidmenis taikomajame teatre (naudojant atkuriamojo teatro („</w:t>
            </w:r>
            <w:proofErr w:type="spellStart"/>
            <w:r w:rsidRPr="006E61D3">
              <w:rPr>
                <w:bdr w:val="none" w:sz="0" w:space="0" w:color="auto" w:frame="1"/>
              </w:rPr>
              <w:t>Playback</w:t>
            </w:r>
            <w:proofErr w:type="spellEnd"/>
            <w:r w:rsidRPr="006E61D3">
              <w:rPr>
                <w:bdr w:val="none" w:sz="0" w:space="0" w:color="auto" w:frame="1"/>
              </w:rPr>
              <w:t>“) ir (arba) forumo teatro ir (arba) kitus taikomojo teatro krypties metodus).</w:t>
            </w:r>
          </w:p>
          <w:p w14:paraId="352FB8F6" w14:textId="77777777" w:rsidR="00FD4A42" w:rsidRPr="006E61D3" w:rsidRDefault="00FD4A42" w:rsidP="00FD4A42">
            <w:pPr>
              <w:jc w:val="both"/>
              <w:rPr>
                <w:bdr w:val="none" w:sz="0" w:space="0" w:color="auto" w:frame="1"/>
              </w:rPr>
            </w:pPr>
          </w:p>
          <w:p w14:paraId="02D7955B" w14:textId="77777777" w:rsidR="00FD4A42" w:rsidRPr="006E61D3" w:rsidRDefault="00FD4A42" w:rsidP="00FD4A42">
            <w:pPr>
              <w:jc w:val="both"/>
              <w:rPr>
                <w:bCs/>
                <w:bdr w:val="none" w:sz="0" w:space="0" w:color="auto" w:frame="1"/>
              </w:rPr>
            </w:pPr>
            <w:r w:rsidRPr="006E61D3">
              <w:rPr>
                <w:b/>
              </w:rPr>
              <w:t>6.2.4.</w:t>
            </w:r>
            <w:r w:rsidRPr="006E61D3">
              <w:rPr>
                <w:b/>
                <w:bCs/>
                <w:bdr w:val="none" w:sz="0" w:space="0" w:color="auto" w:frame="1"/>
              </w:rPr>
              <w:t xml:space="preserve"> ne mažiau kaip 1 (vieną) specialistą/lektorių – įtraukiojo ir (arba) fenomenų ugdymo metodika grįsto ugdymo ekspertą:</w:t>
            </w:r>
          </w:p>
          <w:p w14:paraId="238976D3" w14:textId="77777777" w:rsidR="00FD4A42" w:rsidRPr="006E61D3" w:rsidRDefault="00FD4A42" w:rsidP="00FD4A42">
            <w:pPr>
              <w:jc w:val="both"/>
              <w:rPr>
                <w:bdr w:val="none" w:sz="0" w:space="0" w:color="auto" w:frame="1"/>
              </w:rPr>
            </w:pPr>
            <w:r w:rsidRPr="006E61D3">
              <w:rPr>
                <w:bdr w:val="none" w:sz="0" w:space="0" w:color="auto" w:frame="1"/>
              </w:rPr>
              <w:t>6.2.4.1. įgijusį aukštąjį universitetinį ir (arba) įgijus priešmokyklinio ir pradinio ugdymo kvalifikaciją.</w:t>
            </w:r>
          </w:p>
          <w:p w14:paraId="6BA045AC" w14:textId="77777777" w:rsidR="00FD4A42" w:rsidRPr="006E61D3" w:rsidRDefault="00FD4A42" w:rsidP="00FD4A42">
            <w:pPr>
              <w:jc w:val="both"/>
            </w:pPr>
            <w:r w:rsidRPr="006E61D3">
              <w:t xml:space="preserve">6.2.4.2. per </w:t>
            </w:r>
            <w:r w:rsidRPr="006E61D3">
              <w:rPr>
                <w:bdr w:val="none" w:sz="0" w:space="0" w:color="auto" w:frame="1"/>
              </w:rPr>
              <w:t xml:space="preserve">paskutinius 3 metus iki pasiūlymo pateikimo termino pabaigos </w:t>
            </w:r>
            <w:r w:rsidRPr="006E61D3">
              <w:t xml:space="preserve">yra ne mažiau kaip 1 vadovėlio ir (arba) metodikos ir (arba) kito leidinio, naudojamo formaliajame ugdyme autorius ir (arba) bendraautorius.  </w:t>
            </w:r>
          </w:p>
          <w:p w14:paraId="7E9DB57A" w14:textId="77777777" w:rsidR="00FD4A42" w:rsidRPr="006E61D3" w:rsidRDefault="00FD4A42" w:rsidP="00FD4A42">
            <w:pPr>
              <w:jc w:val="both"/>
            </w:pPr>
          </w:p>
          <w:p w14:paraId="034817C3" w14:textId="77777777" w:rsidR="00FD4A42" w:rsidRPr="006E61D3" w:rsidRDefault="00FD4A42" w:rsidP="00FD4A42">
            <w:pPr>
              <w:jc w:val="both"/>
              <w:rPr>
                <w:bCs/>
                <w:bdr w:val="none" w:sz="0" w:space="0" w:color="auto" w:frame="1"/>
              </w:rPr>
            </w:pPr>
            <w:r w:rsidRPr="006E61D3">
              <w:rPr>
                <w:b/>
              </w:rPr>
              <w:t>6.2.5.</w:t>
            </w:r>
            <w:r w:rsidRPr="006E61D3">
              <w:rPr>
                <w:b/>
                <w:bCs/>
                <w:bdr w:val="none" w:sz="0" w:space="0" w:color="auto" w:frame="1"/>
              </w:rPr>
              <w:t xml:space="preserve"> ne mažiau kaip 1 (vieną) specialistą/lektorių – lyderystės / STEAM ekspertą:</w:t>
            </w:r>
          </w:p>
          <w:p w14:paraId="7FC452DA" w14:textId="77777777" w:rsidR="00FD4A42" w:rsidRPr="006E61D3" w:rsidRDefault="00FD4A42" w:rsidP="00FD4A42">
            <w:pPr>
              <w:jc w:val="both"/>
              <w:rPr>
                <w:bdr w:val="none" w:sz="0" w:space="0" w:color="auto" w:frame="1"/>
              </w:rPr>
            </w:pPr>
            <w:r w:rsidRPr="006E61D3">
              <w:rPr>
                <w:bdr w:val="none" w:sz="0" w:space="0" w:color="auto" w:frame="1"/>
              </w:rPr>
              <w:t>6.2.5.1. įgijusį aukštąjį universitetinį arba jam išsilavinimą;</w:t>
            </w:r>
          </w:p>
          <w:p w14:paraId="29AB6C2F" w14:textId="77777777" w:rsidR="00FD4A42" w:rsidRPr="006E61D3" w:rsidRDefault="00FD4A42" w:rsidP="00FD4A42">
            <w:pPr>
              <w:jc w:val="both"/>
            </w:pPr>
            <w:r w:rsidRPr="006E61D3">
              <w:lastRenderedPageBreak/>
              <w:t xml:space="preserve">6.2.5.2. per </w:t>
            </w:r>
            <w:r w:rsidRPr="006E61D3">
              <w:rPr>
                <w:bdr w:val="none" w:sz="0" w:space="0" w:color="auto" w:frame="1"/>
              </w:rPr>
              <w:t xml:space="preserve">paskutinius 3 metus iki pasiūlymo pateikimo termino pabaigos </w:t>
            </w:r>
            <w:r w:rsidRPr="006E61D3">
              <w:t xml:space="preserve">yra dalyvavęs ne mažiau kaip 1 projekte, susijusiame su STEAM ir (arba) lyderystės temos įgyvendinimu, kaip projekto vadovas ir (arba) koordinatorius, ir (arba) veiklų vykdytojas. </w:t>
            </w:r>
          </w:p>
          <w:p w14:paraId="306222B6" w14:textId="77777777" w:rsidR="00FD4A42" w:rsidRPr="006E61D3" w:rsidRDefault="00FD4A42" w:rsidP="00FD4A42">
            <w:pPr>
              <w:jc w:val="both"/>
              <w:rPr>
                <w:rFonts w:eastAsiaTheme="minorHAnsi"/>
                <w14:ligatures w14:val="standardContextual"/>
              </w:rPr>
            </w:pPr>
            <w:r w:rsidRPr="006E61D3">
              <w:t xml:space="preserve">6.2.5.3. konsultavo ir (arba) buvo vadovas diegiant ir (arba) taikant </w:t>
            </w:r>
            <w:r w:rsidRPr="006E61D3">
              <w:rPr>
                <w:rFonts w:eastAsiaTheme="minorHAnsi"/>
                <w14:ligatures w14:val="standardContextual"/>
              </w:rPr>
              <w:t xml:space="preserve">virtualias mokymosi aplinkas ir (arba) informacines komunikacines technologijas (kitaip – IKT) ir (arba) inovatyvius mokymosi metodus (arba jiems lygiaverčius) Lietuvos mokyklose (švietime). </w:t>
            </w:r>
          </w:p>
          <w:p w14:paraId="3FDA7F93" w14:textId="77777777" w:rsidR="00FD4A42" w:rsidRPr="006E61D3" w:rsidRDefault="00FD4A42" w:rsidP="00FD4A42">
            <w:pPr>
              <w:jc w:val="both"/>
              <w:rPr>
                <w:color w:val="FF0000"/>
              </w:rPr>
            </w:pPr>
            <w:r w:rsidRPr="006E61D3">
              <w:rPr>
                <w:bCs/>
                <w:i/>
                <w:iCs/>
                <w:color w:val="FF0000"/>
              </w:rPr>
              <w:t>Siūlomų ekspertų patirtis yra kokybės vertinimo kriterijus</w:t>
            </w:r>
          </w:p>
          <w:p w14:paraId="5B146EC7" w14:textId="77777777" w:rsidR="00FD4A42" w:rsidRPr="006E61D3" w:rsidRDefault="00FD4A42" w:rsidP="00FD4A42">
            <w:pPr>
              <w:jc w:val="center"/>
              <w:rPr>
                <w:b/>
                <w:bCs/>
              </w:rPr>
            </w:pPr>
          </w:p>
        </w:tc>
        <w:tc>
          <w:tcPr>
            <w:tcW w:w="1666" w:type="pct"/>
            <w:tcBorders>
              <w:top w:val="single" w:sz="4" w:space="0" w:color="000000"/>
              <w:left w:val="single" w:sz="4" w:space="0" w:color="000000"/>
              <w:bottom w:val="single" w:sz="4" w:space="0" w:color="000000"/>
              <w:right w:val="single" w:sz="4" w:space="0" w:color="000000"/>
            </w:tcBorders>
          </w:tcPr>
          <w:p w14:paraId="2F34189E" w14:textId="77777777" w:rsidR="00FD4A42" w:rsidRPr="006E61D3" w:rsidRDefault="00FD4A42" w:rsidP="00FD4A42">
            <w:pPr>
              <w:jc w:val="both"/>
              <w:rPr>
                <w:lang w:eastAsia="ar-SA"/>
              </w:rPr>
            </w:pPr>
            <w:r w:rsidRPr="006E61D3">
              <w:rPr>
                <w:rFonts w:eastAsia="Calibri"/>
                <w:bCs/>
                <w:iCs/>
              </w:rPr>
              <w:lastRenderedPageBreak/>
              <w:t>1)</w:t>
            </w:r>
            <w:r w:rsidRPr="006E61D3">
              <w:rPr>
                <w:rFonts w:eastAsia="Calibri"/>
                <w:b/>
                <w:iCs/>
              </w:rPr>
              <w:t xml:space="preserve"> </w:t>
            </w:r>
            <w:r w:rsidRPr="006E61D3">
              <w:rPr>
                <w:bCs/>
                <w:iCs/>
              </w:rPr>
              <w:t>Vadovaujančių darbuotojų, specialistų, ir kitų asmenų, atsakingų už sutarties vykdymą</w:t>
            </w:r>
            <w:r w:rsidRPr="006E61D3">
              <w:rPr>
                <w:bCs/>
                <w:iCs/>
                <w:lang w:eastAsia="ar-SA"/>
              </w:rPr>
              <w:t xml:space="preserve"> sąrašas</w:t>
            </w:r>
            <w:r w:rsidRPr="006E61D3">
              <w:rPr>
                <w:b/>
                <w:lang w:eastAsia="ar-SA"/>
              </w:rPr>
              <w:t xml:space="preserve"> (parengtas pagal konkurso sąlygų 13</w:t>
            </w:r>
            <w:r w:rsidRPr="006E61D3">
              <w:rPr>
                <w:b/>
                <w:color w:val="FF0000"/>
                <w:lang w:eastAsia="ar-SA"/>
              </w:rPr>
              <w:t xml:space="preserve"> </w:t>
            </w:r>
            <w:r w:rsidRPr="006E61D3">
              <w:rPr>
                <w:b/>
                <w:lang w:eastAsia="ar-SA"/>
              </w:rPr>
              <w:t>priedą</w:t>
            </w:r>
            <w:r w:rsidRPr="006E61D3">
              <w:rPr>
                <w:lang w:eastAsia="ar-SA"/>
              </w:rPr>
              <w:t xml:space="preserve">), nurodant: </w:t>
            </w:r>
          </w:p>
          <w:p w14:paraId="7CA1362B" w14:textId="77777777" w:rsidR="00FD4A42" w:rsidRPr="006E61D3" w:rsidRDefault="00FD4A42" w:rsidP="00FD4A42">
            <w:pPr>
              <w:jc w:val="both"/>
              <w:rPr>
                <w:lang w:eastAsia="ar-SA"/>
              </w:rPr>
            </w:pPr>
            <w:r w:rsidRPr="006E61D3">
              <w:rPr>
                <w:lang w:eastAsia="ar-SA"/>
              </w:rPr>
              <w:t xml:space="preserve">a) specialisto vardas, pavardė; </w:t>
            </w:r>
          </w:p>
          <w:p w14:paraId="4FA8087B" w14:textId="77777777" w:rsidR="00FD4A42" w:rsidRPr="006E61D3" w:rsidRDefault="00FD4A42" w:rsidP="00FD4A42">
            <w:pPr>
              <w:jc w:val="both"/>
              <w:rPr>
                <w:lang w:eastAsia="ar-SA"/>
              </w:rPr>
            </w:pPr>
            <w:r w:rsidRPr="006E61D3">
              <w:rPr>
                <w:lang w:eastAsia="ar-SA"/>
              </w:rPr>
              <w:t xml:space="preserve">b) specialisto išsilavinimas; </w:t>
            </w:r>
          </w:p>
          <w:p w14:paraId="7C5A3012" w14:textId="77777777" w:rsidR="00FD4A42" w:rsidRPr="006E61D3" w:rsidRDefault="00FD4A42" w:rsidP="00FD4A42">
            <w:pPr>
              <w:jc w:val="both"/>
            </w:pPr>
            <w:r w:rsidRPr="006E61D3">
              <w:rPr>
                <w:lang w:eastAsia="ar-SA"/>
              </w:rPr>
              <w:t xml:space="preserve">c) </w:t>
            </w:r>
            <w:r w:rsidRPr="006E61D3">
              <w:t xml:space="preserve">poziciją, kuriai siūlomas specialistas; </w:t>
            </w:r>
          </w:p>
          <w:p w14:paraId="2AF31721" w14:textId="77777777" w:rsidR="00FD4A42" w:rsidRPr="006E61D3" w:rsidRDefault="00FD4A42" w:rsidP="00FD4A42">
            <w:pPr>
              <w:jc w:val="both"/>
              <w:rPr>
                <w:lang w:eastAsia="zh-CN"/>
              </w:rPr>
            </w:pPr>
            <w:r w:rsidRPr="006E61D3">
              <w:t xml:space="preserve">d) specialisto reikalaujamos patirties aprašymas </w:t>
            </w:r>
            <w:r w:rsidRPr="006E61D3">
              <w:rPr>
                <w:lang w:eastAsia="zh-CN"/>
              </w:rPr>
              <w:t>pagal atitinkamam specialistui keliamus kvalifikacinius reikalavimus;</w:t>
            </w:r>
          </w:p>
          <w:p w14:paraId="4ACB18BE" w14:textId="77777777" w:rsidR="00FD4A42" w:rsidRPr="006E61D3" w:rsidRDefault="00FD4A42" w:rsidP="00FD4A42">
            <w:pPr>
              <w:jc w:val="both"/>
              <w:rPr>
                <w:lang w:eastAsia="zh-CN"/>
              </w:rPr>
            </w:pPr>
          </w:p>
          <w:p w14:paraId="6C80FD00" w14:textId="77777777" w:rsidR="00FD4A42" w:rsidRPr="006E61D3" w:rsidRDefault="00FD4A42" w:rsidP="00FD4A42">
            <w:pPr>
              <w:jc w:val="both"/>
              <w:rPr>
                <w:b/>
              </w:rPr>
            </w:pPr>
            <w:r w:rsidRPr="006E61D3">
              <w:rPr>
                <w:lang w:eastAsia="ar-SA"/>
              </w:rPr>
              <w:t>2) dėl</w:t>
            </w:r>
            <w:r w:rsidRPr="006E61D3">
              <w:rPr>
                <w:lang w:eastAsia="zh-CN"/>
              </w:rPr>
              <w:t xml:space="preserve"> </w:t>
            </w:r>
            <w:r w:rsidRPr="006E61D3">
              <w:rPr>
                <w:bCs/>
              </w:rPr>
              <w:t>6.2.1.1</w:t>
            </w:r>
            <w:r w:rsidRPr="006E61D3">
              <w:rPr>
                <w:lang w:eastAsia="zh-CN"/>
              </w:rPr>
              <w:t xml:space="preserve">, </w:t>
            </w:r>
            <w:r w:rsidRPr="006E61D3">
              <w:rPr>
                <w:bCs/>
              </w:rPr>
              <w:t>6.2.</w:t>
            </w:r>
            <w:r w:rsidRPr="006E61D3">
              <w:rPr>
                <w:lang w:eastAsia="zh-CN"/>
              </w:rPr>
              <w:t xml:space="preserve">2, </w:t>
            </w:r>
            <w:r w:rsidRPr="006E61D3">
              <w:rPr>
                <w:bCs/>
              </w:rPr>
              <w:t>6.2.</w:t>
            </w:r>
            <w:r w:rsidRPr="006E61D3">
              <w:rPr>
                <w:lang w:eastAsia="zh-CN"/>
              </w:rPr>
              <w:t xml:space="preserve">3.1, </w:t>
            </w:r>
            <w:r w:rsidRPr="006E61D3">
              <w:rPr>
                <w:bCs/>
              </w:rPr>
              <w:t>6.2.</w:t>
            </w:r>
            <w:r w:rsidRPr="006E61D3">
              <w:rPr>
                <w:lang w:eastAsia="zh-CN"/>
              </w:rPr>
              <w:t xml:space="preserve">4.1, </w:t>
            </w:r>
            <w:r w:rsidRPr="006E61D3">
              <w:rPr>
                <w:bCs/>
              </w:rPr>
              <w:t>6.2.</w:t>
            </w:r>
            <w:r w:rsidRPr="006E61D3">
              <w:rPr>
                <w:lang w:eastAsia="zh-CN"/>
              </w:rPr>
              <w:t xml:space="preserve">5.1 </w:t>
            </w:r>
            <w:r w:rsidRPr="006E61D3">
              <w:rPr>
                <w:rFonts w:eastAsia="Calibri"/>
              </w:rPr>
              <w:t xml:space="preserve">p. nurodytų reikalavimų pateikiami </w:t>
            </w:r>
            <w:r w:rsidRPr="006E61D3">
              <w:rPr>
                <w:lang w:eastAsia="ar-SA"/>
              </w:rPr>
              <w:t>nurodytą įgytą (bent vieną, kai nurodyta daugiau) išsilavinimą įrodantys dokumentai -</w:t>
            </w:r>
            <w:r w:rsidRPr="006E61D3">
              <w:rPr>
                <w:b/>
              </w:rPr>
              <w:t xml:space="preserve"> mokslo baigimą įrodantys dokumentai;</w:t>
            </w:r>
          </w:p>
          <w:p w14:paraId="2B76C9E2" w14:textId="77777777" w:rsidR="00FD4A42" w:rsidRPr="006E61D3" w:rsidRDefault="00FD4A42" w:rsidP="00FD4A42">
            <w:pPr>
              <w:jc w:val="both"/>
              <w:rPr>
                <w:b/>
              </w:rPr>
            </w:pPr>
          </w:p>
          <w:p w14:paraId="072BB7B3" w14:textId="4E174205" w:rsidR="00FD4A42" w:rsidRPr="006E61D3" w:rsidRDefault="00FD4A42" w:rsidP="00E46F13">
            <w:pPr>
              <w:jc w:val="both"/>
            </w:pPr>
            <w:r w:rsidRPr="006E61D3">
              <w:t xml:space="preserve">3) </w:t>
            </w:r>
            <w:r w:rsidRPr="006E61D3">
              <w:rPr>
                <w:bCs/>
              </w:rPr>
              <w:t>užsakovo (-ų) atsiliepimas (-ai)</w:t>
            </w:r>
            <w:r w:rsidRPr="006E61D3">
              <w:t>, patvirtinantis(-</w:t>
            </w:r>
            <w:proofErr w:type="spellStart"/>
            <w:r w:rsidRPr="006E61D3">
              <w:t>ys</w:t>
            </w:r>
            <w:proofErr w:type="spellEnd"/>
            <w:r w:rsidRPr="006E61D3">
              <w:t>), kad</w:t>
            </w:r>
            <w:r w:rsidRPr="006E61D3">
              <w:rPr>
                <w:bCs/>
              </w:rPr>
              <w:t xml:space="preserve"> </w:t>
            </w:r>
            <w:r w:rsidRPr="006E61D3">
              <w:rPr>
                <w:bCs/>
                <w:iCs/>
              </w:rPr>
              <w:t>Vadovaujančių darbuotojų, specialistų, ir kitų asmenų, atsakingų už sutarties vykdymą</w:t>
            </w:r>
            <w:r w:rsidRPr="006E61D3">
              <w:t>,</w:t>
            </w:r>
            <w:r w:rsidRPr="006E61D3">
              <w:rPr>
                <w:lang w:eastAsia="ar-SA"/>
              </w:rPr>
              <w:t xml:space="preserve"> </w:t>
            </w:r>
            <w:r w:rsidRPr="006E61D3">
              <w:rPr>
                <w:bCs/>
                <w:lang w:eastAsia="ar-SA"/>
              </w:rPr>
              <w:t xml:space="preserve">sąraše, </w:t>
            </w:r>
            <w:r w:rsidRPr="006E61D3">
              <w:rPr>
                <w:lang w:eastAsia="ar-SA"/>
              </w:rPr>
              <w:t>parengtame pagal konkurso sąlygų 13</w:t>
            </w:r>
            <w:r w:rsidRPr="006E61D3">
              <w:rPr>
                <w:highlight w:val="yellow"/>
                <w:lang w:eastAsia="ar-SA"/>
              </w:rPr>
              <w:t xml:space="preserve"> </w:t>
            </w:r>
            <w:r w:rsidRPr="006E61D3">
              <w:rPr>
                <w:b/>
                <w:bCs/>
                <w:lang w:eastAsia="ar-SA"/>
              </w:rPr>
              <w:t>priedą</w:t>
            </w:r>
            <w:r w:rsidRPr="006E61D3">
              <w:rPr>
                <w:lang w:eastAsia="ar-SA"/>
              </w:rPr>
              <w:t xml:space="preserve">, </w:t>
            </w:r>
            <w:r w:rsidRPr="006E61D3">
              <w:t xml:space="preserve">nurodyti asmenys jame nurodytus dokumentus parengė, tiesiogiai dalyvavo parengiant  ir (arba) vadovavo parengimui (projekto vadovas) ir (arba) suteikė reikalaujamas paslaugas pagal konkurso sąlygų </w:t>
            </w:r>
            <w:r w:rsidR="00E46F13" w:rsidRPr="00E46F13">
              <w:rPr>
                <w:bCs/>
              </w:rPr>
              <w:t xml:space="preserve">6.2.1.2. </w:t>
            </w:r>
            <w:r w:rsidR="00E46F13">
              <w:rPr>
                <w:bCs/>
              </w:rPr>
              <w:t xml:space="preserve">, </w:t>
            </w:r>
            <w:r w:rsidR="00E46F13" w:rsidRPr="00E46F13">
              <w:rPr>
                <w:bCs/>
                <w:lang w:val="en-US"/>
              </w:rPr>
              <w:t>6.2.2.</w:t>
            </w:r>
            <w:r w:rsidR="00E46F13">
              <w:rPr>
                <w:bCs/>
                <w:lang w:val="en-US"/>
              </w:rPr>
              <w:t xml:space="preserve">, </w:t>
            </w:r>
            <w:r w:rsidR="00E46F13" w:rsidRPr="00E46F13">
              <w:rPr>
                <w:bCs/>
                <w:lang w:val="en-US"/>
              </w:rPr>
              <w:t>6.2.3.2.</w:t>
            </w:r>
            <w:r w:rsidR="00E46F13">
              <w:rPr>
                <w:bCs/>
                <w:lang w:val="en-US"/>
              </w:rPr>
              <w:t xml:space="preserve">, </w:t>
            </w:r>
            <w:r w:rsidR="00E46F13" w:rsidRPr="00E46F13">
              <w:rPr>
                <w:bCs/>
                <w:lang w:val="en-US"/>
              </w:rPr>
              <w:t>6.2.4.2.</w:t>
            </w:r>
            <w:r w:rsidR="00E46F13">
              <w:rPr>
                <w:bCs/>
                <w:lang w:val="en-US"/>
              </w:rPr>
              <w:t xml:space="preserve">, </w:t>
            </w:r>
            <w:r w:rsidR="00E46F13" w:rsidRPr="00E46F13">
              <w:rPr>
                <w:bCs/>
                <w:lang w:val="en-US"/>
              </w:rPr>
              <w:t>6.2.5.2.</w:t>
            </w:r>
            <w:r w:rsidR="00E46F13" w:rsidRPr="00E46F13">
              <w:rPr>
                <w:bCs/>
              </w:rPr>
              <w:t xml:space="preserve">  </w:t>
            </w:r>
            <w:r w:rsidRPr="006E61D3">
              <w:rPr>
                <w:bCs/>
              </w:rPr>
              <w:t xml:space="preserve"> </w:t>
            </w:r>
            <w:r w:rsidRPr="006E61D3">
              <w:t>p. keliamus kvalifikacinius reikalavimus.</w:t>
            </w:r>
          </w:p>
          <w:p w14:paraId="33330447" w14:textId="77777777" w:rsidR="00FD4A42" w:rsidRPr="006E61D3" w:rsidRDefault="00FD4A42" w:rsidP="00FD4A42">
            <w:pPr>
              <w:jc w:val="both"/>
              <w:rPr>
                <w:bCs/>
                <w:bdr w:val="none" w:sz="0" w:space="0" w:color="auto" w:frame="1"/>
              </w:rPr>
            </w:pPr>
            <w:r w:rsidRPr="006E61D3">
              <w:rPr>
                <w:b/>
                <w:bCs/>
                <w:iCs/>
              </w:rPr>
              <w:t xml:space="preserve">Atsiliepime taip pat turi būti nurodyta: </w:t>
            </w:r>
            <w:r w:rsidRPr="006E61D3">
              <w:rPr>
                <w:iCs/>
              </w:rPr>
              <w:t>a) parengto dokumento (projekto)</w:t>
            </w:r>
            <w:r w:rsidRPr="006E61D3">
              <w:rPr>
                <w:b/>
                <w:bCs/>
                <w:iCs/>
              </w:rPr>
              <w:t xml:space="preserve"> </w:t>
            </w:r>
            <w:r w:rsidRPr="006E61D3">
              <w:t xml:space="preserve">ir (arba) paslaugos </w:t>
            </w:r>
            <w:r w:rsidRPr="006E61D3">
              <w:rPr>
                <w:bCs/>
              </w:rPr>
              <w:t>pavadinimas;</w:t>
            </w:r>
            <w:r w:rsidRPr="006E61D3">
              <w:rPr>
                <w:bCs/>
                <w:bdr w:val="none" w:sz="0" w:space="0" w:color="auto" w:frame="1"/>
              </w:rPr>
              <w:t xml:space="preserve"> </w:t>
            </w:r>
          </w:p>
          <w:p w14:paraId="4737DEC0" w14:textId="77777777" w:rsidR="00FD4A42" w:rsidRPr="006E61D3" w:rsidRDefault="00FD4A42" w:rsidP="00FD4A42">
            <w:pPr>
              <w:jc w:val="both"/>
            </w:pPr>
            <w:r w:rsidRPr="006E61D3">
              <w:rPr>
                <w:bCs/>
                <w:bdr w:val="none" w:sz="0" w:space="0" w:color="auto" w:frame="1"/>
              </w:rPr>
              <w:t>b) dokumento</w:t>
            </w:r>
            <w:r w:rsidRPr="006E61D3">
              <w:rPr>
                <w:bdr w:val="none" w:sz="0" w:space="0" w:color="auto" w:frame="1"/>
              </w:rPr>
              <w:t xml:space="preserve"> </w:t>
            </w:r>
            <w:r w:rsidRPr="006E61D3">
              <w:rPr>
                <w:bCs/>
              </w:rPr>
              <w:t xml:space="preserve">parengimo ir (arba) paslaugų suteikimo (paslaugų suteikimo </w:t>
            </w:r>
            <w:r w:rsidRPr="006E61D3">
              <w:t>pradžios ir pabaigos, nurodant metus ir mėnesį</w:t>
            </w:r>
            <w:r w:rsidRPr="006E61D3">
              <w:rPr>
                <w:bCs/>
              </w:rPr>
              <w:t>) data</w:t>
            </w:r>
            <w:r w:rsidRPr="006E61D3">
              <w:t xml:space="preserve">; </w:t>
            </w:r>
          </w:p>
          <w:p w14:paraId="4569461D" w14:textId="77777777" w:rsidR="00FD4A42" w:rsidRPr="006E61D3" w:rsidRDefault="00FD4A42" w:rsidP="00FD4A42">
            <w:pPr>
              <w:jc w:val="both"/>
              <w:rPr>
                <w:bCs/>
              </w:rPr>
            </w:pPr>
            <w:r w:rsidRPr="006E61D3">
              <w:t xml:space="preserve">c) </w:t>
            </w:r>
            <w:r w:rsidRPr="006E61D3">
              <w:rPr>
                <w:iCs/>
                <w:bdr w:val="none" w:sz="0" w:space="0" w:color="auto" w:frame="1"/>
              </w:rPr>
              <w:t>dokumento (projekto)</w:t>
            </w:r>
            <w:r w:rsidRPr="006E61D3">
              <w:rPr>
                <w:bCs/>
              </w:rPr>
              <w:t xml:space="preserve"> parengimo ir (arba) suteiktos paslaugos kaina Eur (be PVM). </w:t>
            </w:r>
          </w:p>
          <w:p w14:paraId="72B3A29F" w14:textId="77777777" w:rsidR="00FD4A42" w:rsidRPr="006E61D3" w:rsidRDefault="00FD4A42" w:rsidP="00FD4A42">
            <w:pPr>
              <w:jc w:val="both"/>
              <w:rPr>
                <w:bCs/>
              </w:rPr>
            </w:pPr>
            <w:r w:rsidRPr="006E61D3">
              <w:rPr>
                <w:bCs/>
              </w:rPr>
              <w:t>Užsakovo (-ų) atsiliepimas (-ai) turi būti pasirašytas atsakingo asmens, ir turi būti pateikti jo kontaktai (el. paštas, telefono numeris pasiteirauti).</w:t>
            </w:r>
          </w:p>
          <w:p w14:paraId="707290AA" w14:textId="77777777" w:rsidR="00FD4A42" w:rsidRPr="006E61D3" w:rsidRDefault="00FD4A42" w:rsidP="00FD4A42">
            <w:pPr>
              <w:jc w:val="both"/>
              <w:rPr>
                <w:iCs/>
              </w:rPr>
            </w:pPr>
          </w:p>
          <w:p w14:paraId="7624C0F7" w14:textId="77777777" w:rsidR="00FD4A42" w:rsidRPr="006E61D3" w:rsidRDefault="00FD4A42" w:rsidP="00FD4A42">
            <w:pPr>
              <w:jc w:val="both"/>
              <w:rPr>
                <w:lang w:eastAsia="ar-SA"/>
              </w:rPr>
            </w:pPr>
            <w:r w:rsidRPr="006E61D3">
              <w:t xml:space="preserve">4) </w:t>
            </w:r>
            <w:r w:rsidRPr="006E61D3">
              <w:rPr>
                <w:b/>
                <w:bCs/>
              </w:rPr>
              <w:t xml:space="preserve">specialisto – </w:t>
            </w:r>
            <w:proofErr w:type="spellStart"/>
            <w:r w:rsidRPr="006E61D3">
              <w:rPr>
                <w:b/>
                <w:bCs/>
              </w:rPr>
              <w:t>kvazisubtiekėjo</w:t>
            </w:r>
            <w:proofErr w:type="spellEnd"/>
            <w:r w:rsidRPr="006E61D3">
              <w:rPr>
                <w:b/>
                <w:bCs/>
              </w:rPr>
              <w:t xml:space="preserve"> sutikimas</w:t>
            </w:r>
            <w:r w:rsidRPr="006E61D3">
              <w:t xml:space="preserve"> </w:t>
            </w:r>
            <w:r w:rsidRPr="006E61D3">
              <w:rPr>
                <w:lang w:eastAsia="ar-SA"/>
              </w:rPr>
              <w:t xml:space="preserve">teikti paslaugas, jei specialistas nėra tiekėjo ar subtiekėjo darbuotojas ir tiekėjo raštiškas patvirtinimas, kad laimėjimo atveju, tiekėjas, šį specialistą įdarbins. </w:t>
            </w:r>
          </w:p>
          <w:p w14:paraId="7B0BC3A1" w14:textId="77777777" w:rsidR="00FD4A42" w:rsidRPr="006E61D3" w:rsidRDefault="00FD4A42" w:rsidP="00FD4A42">
            <w:pPr>
              <w:jc w:val="both"/>
            </w:pPr>
          </w:p>
          <w:p w14:paraId="0D5CFA17" w14:textId="77777777" w:rsidR="00FD4A42" w:rsidRPr="006E61D3" w:rsidRDefault="00FD4A42" w:rsidP="00FD4A42">
            <w:pPr>
              <w:jc w:val="both"/>
              <w:rPr>
                <w:lang w:eastAsia="ar-SA"/>
              </w:rPr>
            </w:pPr>
            <w:r w:rsidRPr="006E61D3">
              <w:rPr>
                <w:lang w:eastAsia="ar-SA"/>
              </w:rPr>
              <w:t>Reikalaujama patirtis turi būti įgyta iki pasiūlymo pateikimo termino pabaigos.</w:t>
            </w:r>
          </w:p>
          <w:p w14:paraId="42F30EE9" w14:textId="77777777" w:rsidR="00FD4A42" w:rsidRPr="006E61D3" w:rsidRDefault="00FD4A42" w:rsidP="00FD4A42">
            <w:pPr>
              <w:jc w:val="both"/>
            </w:pPr>
            <w:r w:rsidRPr="006E61D3">
              <w:t>Užsakovų atsiliepimuose pateikta informacija turi sutapti su Tiekėjo sąraše, parengtame pagal konkurso sąlygų 13</w:t>
            </w:r>
            <w:r w:rsidRPr="006E61D3">
              <w:rPr>
                <w:lang w:eastAsia="ar-SA"/>
              </w:rPr>
              <w:t xml:space="preserve"> </w:t>
            </w:r>
            <w:r w:rsidRPr="006E61D3">
              <w:rPr>
                <w:b/>
                <w:bCs/>
                <w:lang w:eastAsia="ar-SA"/>
              </w:rPr>
              <w:t>priedą</w:t>
            </w:r>
            <w:r w:rsidRPr="006E61D3">
              <w:t>, pateikta informacija.</w:t>
            </w:r>
          </w:p>
          <w:p w14:paraId="018FD039" w14:textId="77777777" w:rsidR="00FD4A42" w:rsidRPr="006E61D3" w:rsidRDefault="00FD4A42" w:rsidP="00FD4A42">
            <w:pPr>
              <w:jc w:val="both"/>
            </w:pPr>
          </w:p>
          <w:p w14:paraId="0533CA71" w14:textId="77777777" w:rsidR="00FD4A42" w:rsidRPr="006E61D3" w:rsidRDefault="00FD4A42" w:rsidP="00FD4A42">
            <w:pPr>
              <w:jc w:val="both"/>
            </w:pPr>
            <w:r w:rsidRPr="006E61D3">
              <w:t xml:space="preserve">Perkančioji organizacija, norėdama įsitikinti arba siekdama patikslinti pateiktą informaciją, atskiru prašymu gali prašyti pateikti vykdytų sutarčių kopijas arba išrašus iš sutarčių bei </w:t>
            </w:r>
            <w:r w:rsidRPr="006E61D3">
              <w:rPr>
                <w:lang w:eastAsia="zh-CN"/>
              </w:rPr>
              <w:t>kitus Tiekėjo nurodytų dokumentų</w:t>
            </w:r>
            <w:r w:rsidRPr="006E61D3">
              <w:t xml:space="preserve"> objektą apibūdinančius dokumentus (pvz., techninę užduotį, perdavimo-priėmimo aktus), taip pat paprašyti kitos pateiktos informacijos pagrįstumą patvirtinančių dokumentų.</w:t>
            </w:r>
          </w:p>
          <w:p w14:paraId="2EE9F937" w14:textId="77777777" w:rsidR="00FD4A42" w:rsidRPr="006E61D3" w:rsidRDefault="00FD4A42" w:rsidP="00FD4A42">
            <w:pPr>
              <w:jc w:val="both"/>
              <w:rPr>
                <w:highlight w:val="yellow"/>
                <w:u w:val="single"/>
              </w:rPr>
            </w:pPr>
            <w:r w:rsidRPr="006E61D3">
              <w:rPr>
                <w:iCs/>
              </w:rPr>
              <w:t xml:space="preserve">Pagrindimui tinka ir kiti dokumentai, jei jie patvirtina tinkamą nurodytų </w:t>
            </w:r>
            <w:r w:rsidRPr="006E61D3">
              <w:rPr>
                <w:iCs/>
              </w:rPr>
              <w:lastRenderedPageBreak/>
              <w:t xml:space="preserve">paslaugų teikimo faktą ir </w:t>
            </w:r>
            <w:r w:rsidRPr="006E61D3">
              <w:rPr>
                <w:bCs/>
                <w:iCs/>
              </w:rPr>
              <w:t>jei juose yra visa reikalaujama informacija</w:t>
            </w:r>
            <w:r w:rsidRPr="006E61D3">
              <w:rPr>
                <w:iCs/>
              </w:rPr>
              <w:t xml:space="preserve"> ir jei jie </w:t>
            </w:r>
            <w:r w:rsidRPr="006E61D3">
              <w:t>yra užsakovo pasirašyti (patvirtinti)</w:t>
            </w:r>
            <w:r w:rsidRPr="006E61D3">
              <w:rPr>
                <w:iCs/>
              </w:rPr>
              <w:t>.</w:t>
            </w:r>
            <w:r w:rsidRPr="006E61D3">
              <w:t> </w:t>
            </w:r>
            <w:r w:rsidRPr="006E61D3">
              <w:rPr>
                <w:highlight w:val="yellow"/>
                <w:u w:val="single"/>
              </w:rPr>
              <w:t xml:space="preserve"> </w:t>
            </w:r>
          </w:p>
          <w:p w14:paraId="610A7FBD" w14:textId="77777777" w:rsidR="00FD4A42" w:rsidRPr="006E61D3" w:rsidRDefault="00FD4A42" w:rsidP="00FD4A42">
            <w:pPr>
              <w:pStyle w:val="Betarp"/>
              <w:jc w:val="both"/>
              <w:rPr>
                <w:color w:val="000000"/>
              </w:rPr>
            </w:pPr>
          </w:p>
          <w:p w14:paraId="6AD35E85" w14:textId="77777777" w:rsidR="00FD4A42" w:rsidRPr="006E61D3" w:rsidRDefault="00FD4A42" w:rsidP="00FD4A42">
            <w:pPr>
              <w:jc w:val="both"/>
              <w:rPr>
                <w:bCs/>
                <w:spacing w:val="-5"/>
              </w:rPr>
            </w:pPr>
            <w:r w:rsidRPr="006E61D3">
              <w:rPr>
                <w:rFonts w:eastAsia="Calibri"/>
                <w:bCs/>
              </w:rPr>
              <w:t>1.Tiekėjas gali siūlyti vieną asmenį kelioms pozicijoms jei šis asmuo atitinka visus skirtingoms pozicijoms keliamus reikalavimus.</w:t>
            </w:r>
          </w:p>
          <w:p w14:paraId="49DE0934" w14:textId="77777777" w:rsidR="00FD4A42" w:rsidRPr="006E61D3" w:rsidRDefault="00FD4A42" w:rsidP="00FD4A42">
            <w:pPr>
              <w:jc w:val="both"/>
              <w:rPr>
                <w:rFonts w:eastAsia="Calibri"/>
              </w:rPr>
            </w:pPr>
            <w:r w:rsidRPr="006E61D3">
              <w:rPr>
                <w:rFonts w:eastAsia="Calibri"/>
                <w:bCs/>
                <w:spacing w:val="-5"/>
              </w:rPr>
              <w:t>2.</w:t>
            </w:r>
            <w:r w:rsidRPr="006E61D3">
              <w:rPr>
                <w:rFonts w:eastAsia="Calibri"/>
                <w:bCs/>
              </w:rPr>
              <w:t>Visi tiekėjo siūlomi specialistai turi gebėti gerai rašyti, kalbėti ir suprast</w:t>
            </w:r>
            <w:r w:rsidRPr="006E61D3">
              <w:rPr>
                <w:rFonts w:eastAsia="Calibri"/>
              </w:rPr>
              <w:t xml:space="preserve">i lietuvių kalbą (jei lietuvių kalba nėra gimtoji, ne žemesnis, kaip C1 lygis pagal </w:t>
            </w:r>
            <w:proofErr w:type="spellStart"/>
            <w:r w:rsidRPr="006E61D3">
              <w:rPr>
                <w:rFonts w:eastAsia="Calibri"/>
              </w:rPr>
              <w:t>Europass</w:t>
            </w:r>
            <w:proofErr w:type="spellEnd"/>
            <w:r w:rsidRPr="006E61D3">
              <w:rPr>
                <w:rFonts w:eastAsia="Calibri"/>
              </w:rPr>
              <w:t xml:space="preserve"> kalbų pasą) arba tiekėjas privalo užtikrinti kokybiškas vertimo paslaugas ir su jomis susijusias išlaidas įskaičiuoti į bendrą pasiūlymo kainą.</w:t>
            </w:r>
          </w:p>
          <w:p w14:paraId="6613F784" w14:textId="77777777" w:rsidR="00FD4A42" w:rsidRPr="006E61D3" w:rsidRDefault="00FD4A42" w:rsidP="00FD4A42">
            <w:pPr>
              <w:tabs>
                <w:tab w:val="left" w:pos="480"/>
              </w:tabs>
              <w:jc w:val="both"/>
            </w:pPr>
            <w:r w:rsidRPr="006E61D3">
              <w:rPr>
                <w:rFonts w:eastAsia="Calibri"/>
                <w:bCs/>
                <w:spacing w:val="-5"/>
              </w:rPr>
              <w:t>3.</w:t>
            </w:r>
            <w:r w:rsidRPr="006E61D3">
              <w:t>Pateikiamos dokumentų skaitmeninės kopijos.</w:t>
            </w:r>
          </w:p>
          <w:p w14:paraId="270B64D0" w14:textId="77777777" w:rsidR="00FD4A42" w:rsidRPr="006E61D3" w:rsidRDefault="00FD4A42" w:rsidP="00FD4A42">
            <w:pPr>
              <w:jc w:val="both"/>
              <w:rPr>
                <w:bCs/>
              </w:rPr>
            </w:pPr>
            <w:r w:rsidRPr="006E61D3">
              <w:t>4.</w:t>
            </w:r>
            <w:r w:rsidRPr="006E61D3">
              <w:rPr>
                <w:bCs/>
              </w:rPr>
              <w:t>Tiekėjas privalo paskirti reikiamą skaičių lektorių, kad užtikrintų tinkamą sutarties vykdymą.</w:t>
            </w:r>
          </w:p>
          <w:p w14:paraId="7B273B94" w14:textId="77777777" w:rsidR="00FD4A42" w:rsidRPr="006E61D3" w:rsidRDefault="00FD4A42" w:rsidP="00FD4A42">
            <w:pPr>
              <w:jc w:val="both"/>
              <w:rPr>
                <w:b/>
                <w:bCs/>
              </w:rPr>
            </w:pPr>
          </w:p>
          <w:p w14:paraId="2B258990" w14:textId="77777777" w:rsidR="00FD4A42" w:rsidRPr="006E61D3" w:rsidRDefault="00FD4A42" w:rsidP="00FD4A42">
            <w:pPr>
              <w:jc w:val="both"/>
              <w:rPr>
                <w:bCs/>
                <w:i/>
                <w:iCs/>
              </w:rPr>
            </w:pPr>
            <w:r w:rsidRPr="006E61D3">
              <w:rPr>
                <w:bCs/>
                <w:i/>
                <w:iCs/>
              </w:rPr>
              <w:t>Pateikiama skaitmeninė dokumento kopija</w:t>
            </w:r>
          </w:p>
          <w:p w14:paraId="39EAA1D5" w14:textId="77777777" w:rsidR="00FD4A42" w:rsidRPr="006E61D3" w:rsidRDefault="00FD4A42" w:rsidP="00FD4A42">
            <w:pPr>
              <w:jc w:val="center"/>
              <w:rPr>
                <w:rFonts w:eastAsia="Calibri"/>
                <w:b/>
                <w:bCs/>
                <w:iCs/>
              </w:rPr>
            </w:pPr>
          </w:p>
        </w:tc>
        <w:tc>
          <w:tcPr>
            <w:tcW w:w="1343" w:type="pct"/>
            <w:tcBorders>
              <w:top w:val="single" w:sz="4" w:space="0" w:color="000000"/>
              <w:left w:val="single" w:sz="4" w:space="0" w:color="000000"/>
              <w:bottom w:val="single" w:sz="4" w:space="0" w:color="000000"/>
              <w:right w:val="single" w:sz="4" w:space="0" w:color="000000"/>
            </w:tcBorders>
          </w:tcPr>
          <w:p w14:paraId="7C5E6C08" w14:textId="7CE964D1" w:rsidR="00FD4A42" w:rsidRPr="006E61D3" w:rsidRDefault="00FD4A42" w:rsidP="00FD4A42">
            <w:pPr>
              <w:pStyle w:val="Sraopastraipa"/>
              <w:numPr>
                <w:ilvl w:val="0"/>
                <w:numId w:val="22"/>
              </w:numPr>
              <w:tabs>
                <w:tab w:val="left" w:pos="224"/>
              </w:tabs>
              <w:ind w:left="0" w:firstLine="66"/>
              <w:jc w:val="both"/>
              <w:rPr>
                <w:rFonts w:eastAsia="Calibri"/>
                <w:bCs/>
                <w:spacing w:val="-5"/>
              </w:rPr>
            </w:pPr>
            <w:r>
              <w:rPr>
                <w:rFonts w:eastAsia="Calibri"/>
                <w:bCs/>
                <w:spacing w:val="-5"/>
              </w:rPr>
              <w:lastRenderedPageBreak/>
              <w:t xml:space="preserve"> </w:t>
            </w:r>
            <w:r w:rsidRPr="006E61D3">
              <w:rPr>
                <w:rFonts w:eastAsia="Calibri"/>
                <w:bCs/>
                <w:spacing w:val="-5"/>
              </w:rPr>
              <w:t>jeigu pasiūlymą teikia ūkio subjektų grupė – reikalavimą turi atitikti ūkio subjektų grupės nario (-</w:t>
            </w:r>
            <w:proofErr w:type="spellStart"/>
            <w:r w:rsidRPr="006E61D3">
              <w:rPr>
                <w:rFonts w:eastAsia="Calibri"/>
                <w:bCs/>
                <w:spacing w:val="-5"/>
              </w:rPr>
              <w:t>ių</w:t>
            </w:r>
            <w:proofErr w:type="spellEnd"/>
            <w:r w:rsidRPr="006E61D3">
              <w:rPr>
                <w:rFonts w:eastAsia="Calibri"/>
                <w:bCs/>
                <w:spacing w:val="-5"/>
              </w:rPr>
              <w:t>) specialistai, atsižvelgiant į jų prisiimamus įsipareigojimus pirkimo sutarčiai vykdyti;</w:t>
            </w:r>
          </w:p>
          <w:p w14:paraId="4D6363F2" w14:textId="77777777" w:rsidR="00FD4A42" w:rsidRPr="006E61D3" w:rsidRDefault="00FD4A42" w:rsidP="00FD4A42">
            <w:pPr>
              <w:pStyle w:val="Sraopastraipa"/>
              <w:numPr>
                <w:ilvl w:val="0"/>
                <w:numId w:val="22"/>
              </w:numPr>
              <w:tabs>
                <w:tab w:val="left" w:pos="224"/>
              </w:tabs>
              <w:ind w:left="0" w:hanging="24"/>
              <w:jc w:val="both"/>
              <w:rPr>
                <w:rFonts w:eastAsia="Calibri"/>
                <w:bCs/>
                <w:spacing w:val="-5"/>
              </w:rPr>
            </w:pPr>
            <w:r w:rsidRPr="006E61D3">
              <w:rPr>
                <w:rFonts w:eastAsia="Calibri"/>
                <w:bCs/>
                <w:spacing w:val="-5"/>
              </w:rPr>
              <w:t>tiekėjas gali remtis kitų ūkio subjektų pajėgumais tik tuo atveju, jeigu tie subjektai (jų darbuotojai) patys vykdys tą pirkimo sutarties dalį, kuriai reikia jų turimų pajėgumų;</w:t>
            </w:r>
          </w:p>
          <w:p w14:paraId="78FE0A43" w14:textId="77777777" w:rsidR="00FD4A42" w:rsidRPr="006E61D3" w:rsidRDefault="00FD4A42" w:rsidP="00FD4A42">
            <w:pPr>
              <w:pStyle w:val="Sraopastraipa"/>
              <w:numPr>
                <w:ilvl w:val="0"/>
                <w:numId w:val="22"/>
              </w:numPr>
              <w:tabs>
                <w:tab w:val="left" w:pos="263"/>
              </w:tabs>
              <w:ind w:left="46" w:hanging="46"/>
              <w:jc w:val="both"/>
              <w:rPr>
                <w:rFonts w:eastAsia="Calibri"/>
                <w:bCs/>
                <w:spacing w:val="-5"/>
              </w:rPr>
            </w:pPr>
            <w:r w:rsidRPr="006E61D3">
              <w:rPr>
                <w:rFonts w:eastAsia="Calibri"/>
                <w:bCs/>
                <w:spacing w:val="-5"/>
              </w:rPr>
              <w:t>subtiekėjai – jei tiekėjas (jo pasitelkiami specialistai) pats atitinka nustatytą reikalavimą, tačiau ketina pasitelkti subtiekėjus (jo specialistus), subtiekėjų specialistai privalo atitikti nustatytus</w:t>
            </w:r>
            <w:r w:rsidRPr="006E61D3">
              <w:rPr>
                <w:rFonts w:eastAsia="Calibri"/>
                <w:b/>
                <w:bCs/>
                <w:spacing w:val="-5"/>
              </w:rPr>
              <w:t> </w:t>
            </w:r>
            <w:r w:rsidRPr="006E61D3">
              <w:rPr>
                <w:rFonts w:eastAsia="Calibri"/>
                <w:bCs/>
                <w:spacing w:val="-5"/>
              </w:rPr>
              <w:t xml:space="preserve">reikalavimus, jeigu </w:t>
            </w:r>
            <w:r w:rsidRPr="006E61D3">
              <w:rPr>
                <w:rFonts w:eastAsia="Calibri"/>
                <w:bCs/>
                <w:spacing w:val="-5"/>
              </w:rPr>
              <w:lastRenderedPageBreak/>
              <w:t>subtiekėjai (jų darbuotojai) patys vykdys tą pirkimo sutarties dalį, kuriai reikia nustatytos kvalifikacijos.</w:t>
            </w:r>
          </w:p>
          <w:p w14:paraId="794F448A" w14:textId="77777777" w:rsidR="00FD4A42" w:rsidRPr="006E61D3" w:rsidRDefault="00FD4A42" w:rsidP="00FD4A42">
            <w:pPr>
              <w:pStyle w:val="Sraopastraipa"/>
              <w:tabs>
                <w:tab w:val="left" w:pos="224"/>
              </w:tabs>
              <w:ind w:left="0"/>
              <w:jc w:val="center"/>
              <w:rPr>
                <w:rFonts w:eastAsia="Calibri"/>
                <w:b/>
                <w:bCs/>
                <w:spacing w:val="-5"/>
              </w:rPr>
            </w:pPr>
          </w:p>
        </w:tc>
      </w:tr>
    </w:tbl>
    <w:p w14:paraId="0D984A14" w14:textId="08BB83FA" w:rsidR="001D1D8E" w:rsidRPr="006E61D3" w:rsidRDefault="001D1D8E" w:rsidP="006E61D3">
      <w:pPr>
        <w:spacing w:after="0" w:line="240" w:lineRule="auto"/>
        <w:ind w:firstLine="709"/>
        <w:jc w:val="both"/>
        <w:rPr>
          <w:rFonts w:asciiTheme="majorBidi" w:hAnsiTheme="majorBidi" w:cstheme="majorBidi"/>
          <w:iCs/>
          <w:sz w:val="24"/>
          <w:szCs w:val="24"/>
        </w:rPr>
      </w:pPr>
    </w:p>
    <w:bookmarkEnd w:id="5"/>
    <w:p w14:paraId="1A26E939" w14:textId="77777777" w:rsidR="00847FD7" w:rsidRPr="006E61D3" w:rsidRDefault="00847FD7" w:rsidP="006E61D3">
      <w:pPr>
        <w:spacing w:after="0" w:line="240" w:lineRule="auto"/>
        <w:jc w:val="both"/>
        <w:rPr>
          <w:rFonts w:asciiTheme="majorBidi" w:hAnsiTheme="majorBidi" w:cstheme="majorBidi"/>
          <w:iCs/>
          <w:sz w:val="24"/>
          <w:szCs w:val="24"/>
        </w:rPr>
      </w:pPr>
    </w:p>
    <w:sectPr w:rsidR="00847FD7" w:rsidRPr="006E61D3" w:rsidSect="00E31AA4">
      <w:headerReference w:type="even" r:id="rId7"/>
      <w:headerReference w:type="default" r:id="rId8"/>
      <w:pgSz w:w="11906" w:h="16838"/>
      <w:pgMar w:top="902" w:right="567" w:bottom="1134"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D68D9" w14:textId="77777777" w:rsidR="004B7BD7" w:rsidRDefault="004B7BD7">
      <w:pPr>
        <w:spacing w:after="0" w:line="240" w:lineRule="auto"/>
      </w:pPr>
      <w:r>
        <w:separator/>
      </w:r>
    </w:p>
  </w:endnote>
  <w:endnote w:type="continuationSeparator" w:id="0">
    <w:p w14:paraId="6906832E" w14:textId="77777777" w:rsidR="004B7BD7" w:rsidRDefault="004B7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altName w:val="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3F60" w14:textId="77777777" w:rsidR="004B7BD7" w:rsidRDefault="004B7BD7">
      <w:pPr>
        <w:spacing w:after="0" w:line="240" w:lineRule="auto"/>
      </w:pPr>
      <w:r>
        <w:separator/>
      </w:r>
    </w:p>
  </w:footnote>
  <w:footnote w:type="continuationSeparator" w:id="0">
    <w:p w14:paraId="7BE1EFF7" w14:textId="77777777" w:rsidR="004B7BD7" w:rsidRDefault="004B7B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007FE" w14:textId="77777777" w:rsidR="00577152" w:rsidRDefault="00E24F2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16F59B0" w14:textId="77777777" w:rsidR="00577152" w:rsidRDefault="005771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85A9" w14:textId="77777777" w:rsidR="00577152" w:rsidRDefault="00577152">
    <w:pPr>
      <w:pStyle w:val="Antrats"/>
      <w:framePr w:wrap="around" w:vAnchor="text" w:hAnchor="margin" w:xAlign="center" w:y="1"/>
      <w:rPr>
        <w:rStyle w:val="Puslapionumeris"/>
      </w:rPr>
    </w:pPr>
  </w:p>
  <w:p w14:paraId="7CA582F3" w14:textId="77777777" w:rsidR="00577152" w:rsidRDefault="0057715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0D9F"/>
    <w:multiLevelType w:val="hybridMultilevel"/>
    <w:tmpl w:val="F790E6A0"/>
    <w:lvl w:ilvl="0" w:tplc="2858179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087B0D86"/>
    <w:multiLevelType w:val="multilevel"/>
    <w:tmpl w:val="ACF82CC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10" w:hanging="453"/>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B533CD"/>
    <w:multiLevelType w:val="hybridMultilevel"/>
    <w:tmpl w:val="8530F83A"/>
    <w:lvl w:ilvl="0" w:tplc="48DECFB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B2C3FAA"/>
    <w:multiLevelType w:val="hybridMultilevel"/>
    <w:tmpl w:val="D9644A5E"/>
    <w:lvl w:ilvl="0" w:tplc="F48AD43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C7754CE"/>
    <w:multiLevelType w:val="hybridMultilevel"/>
    <w:tmpl w:val="4470D1D0"/>
    <w:lvl w:ilvl="0" w:tplc="CF42A70E">
      <w:start w:val="1"/>
      <w:numFmt w:val="decimal"/>
      <w:lvlText w:val="%1."/>
      <w:lvlJc w:val="left"/>
      <w:pPr>
        <w:ind w:left="1909" w:hanging="360"/>
      </w:pPr>
      <w:rPr>
        <w:rFonts w:ascii="Times New Roman" w:eastAsia="Times New Roman" w:hAnsi="Times New Roman" w:cs="Times New Roman" w:hint="default"/>
        <w:b/>
        <w:color w:val="2D3566"/>
        <w:sz w:val="20"/>
      </w:rPr>
    </w:lvl>
    <w:lvl w:ilvl="1" w:tplc="04270019">
      <w:start w:val="1"/>
      <w:numFmt w:val="lowerLetter"/>
      <w:lvlText w:val="%2."/>
      <w:lvlJc w:val="left"/>
      <w:pPr>
        <w:ind w:left="2629" w:hanging="360"/>
      </w:pPr>
    </w:lvl>
    <w:lvl w:ilvl="2" w:tplc="0427001B">
      <w:start w:val="1"/>
      <w:numFmt w:val="lowerRoman"/>
      <w:lvlText w:val="%3."/>
      <w:lvlJc w:val="right"/>
      <w:pPr>
        <w:ind w:left="3349" w:hanging="180"/>
      </w:pPr>
    </w:lvl>
    <w:lvl w:ilvl="3" w:tplc="0427000F">
      <w:start w:val="1"/>
      <w:numFmt w:val="decimal"/>
      <w:lvlText w:val="%4."/>
      <w:lvlJc w:val="left"/>
      <w:pPr>
        <w:ind w:left="4069" w:hanging="360"/>
      </w:pPr>
    </w:lvl>
    <w:lvl w:ilvl="4" w:tplc="04270019">
      <w:start w:val="1"/>
      <w:numFmt w:val="lowerLetter"/>
      <w:lvlText w:val="%5."/>
      <w:lvlJc w:val="left"/>
      <w:pPr>
        <w:ind w:left="4789" w:hanging="360"/>
      </w:pPr>
    </w:lvl>
    <w:lvl w:ilvl="5" w:tplc="0427001B">
      <w:start w:val="1"/>
      <w:numFmt w:val="lowerRoman"/>
      <w:lvlText w:val="%6."/>
      <w:lvlJc w:val="right"/>
      <w:pPr>
        <w:ind w:left="5509" w:hanging="180"/>
      </w:pPr>
    </w:lvl>
    <w:lvl w:ilvl="6" w:tplc="0427000F">
      <w:start w:val="1"/>
      <w:numFmt w:val="decimal"/>
      <w:lvlText w:val="%7."/>
      <w:lvlJc w:val="left"/>
      <w:pPr>
        <w:ind w:left="6229" w:hanging="360"/>
      </w:pPr>
    </w:lvl>
    <w:lvl w:ilvl="7" w:tplc="04270019">
      <w:start w:val="1"/>
      <w:numFmt w:val="lowerLetter"/>
      <w:lvlText w:val="%8."/>
      <w:lvlJc w:val="left"/>
      <w:pPr>
        <w:ind w:left="6949" w:hanging="360"/>
      </w:pPr>
    </w:lvl>
    <w:lvl w:ilvl="8" w:tplc="0427001B">
      <w:start w:val="1"/>
      <w:numFmt w:val="lowerRoman"/>
      <w:lvlText w:val="%9."/>
      <w:lvlJc w:val="right"/>
      <w:pPr>
        <w:ind w:left="7669" w:hanging="180"/>
      </w:pPr>
    </w:lvl>
  </w:abstractNum>
  <w:abstractNum w:abstractNumId="5" w15:restartNumberingAfterBreak="0">
    <w:nsid w:val="0FDC23A1"/>
    <w:multiLevelType w:val="hybridMultilevel"/>
    <w:tmpl w:val="10583BCA"/>
    <w:lvl w:ilvl="0" w:tplc="067E4A0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0C75F3"/>
    <w:multiLevelType w:val="hybridMultilevel"/>
    <w:tmpl w:val="F07C4CEC"/>
    <w:lvl w:ilvl="0" w:tplc="D0ACDDF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BB4F2B"/>
    <w:multiLevelType w:val="hybridMultilevel"/>
    <w:tmpl w:val="D160F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019A5"/>
    <w:multiLevelType w:val="hybridMultilevel"/>
    <w:tmpl w:val="52944E2E"/>
    <w:lvl w:ilvl="0" w:tplc="5FE2FA3C">
      <w:start w:val="1"/>
      <w:numFmt w:val="decimal"/>
      <w:lvlText w:val="%1."/>
      <w:lvlJc w:val="left"/>
      <w:pPr>
        <w:ind w:left="720" w:hanging="360"/>
      </w:pPr>
      <w:rPr>
        <w:rFonts w:ascii="Times New Roman" w:hAnsi="Times New Roman" w:cs="Times New Roman" w:hint="default"/>
        <w:b/>
        <w:color w:val="2D3566"/>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FA331B4"/>
    <w:multiLevelType w:val="multilevel"/>
    <w:tmpl w:val="205E09F0"/>
    <w:lvl w:ilvl="0">
      <w:start w:val="1"/>
      <w:numFmt w:val="decimal"/>
      <w:lvlText w:val="%1."/>
      <w:lvlJc w:val="left"/>
      <w:pPr>
        <w:ind w:left="1069" w:hanging="360"/>
      </w:pPr>
      <w:rPr>
        <w:rFonts w:hint="default"/>
      </w:rPr>
    </w:lvl>
    <w:lvl w:ilvl="1">
      <w:start w:val="3"/>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0" w15:restartNumberingAfterBreak="0">
    <w:nsid w:val="317C1C47"/>
    <w:multiLevelType w:val="hybridMultilevel"/>
    <w:tmpl w:val="E92E2356"/>
    <w:lvl w:ilvl="0" w:tplc="491E7990">
      <w:start w:val="1"/>
      <w:numFmt w:val="decimal"/>
      <w:lvlText w:val="%1."/>
      <w:lvlJc w:val="left"/>
      <w:pPr>
        <w:ind w:left="927" w:hanging="360"/>
      </w:pPr>
      <w:rPr>
        <w:rFonts w:hint="default"/>
        <w:i w:val="0"/>
      </w:rPr>
    </w:lvl>
    <w:lvl w:ilvl="1" w:tplc="00C04450">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39E03E1"/>
    <w:multiLevelType w:val="hybridMultilevel"/>
    <w:tmpl w:val="04DCBC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5967AB"/>
    <w:multiLevelType w:val="hybridMultilevel"/>
    <w:tmpl w:val="00F044F8"/>
    <w:lvl w:ilvl="0" w:tplc="FFFFFFFF">
      <w:start w:val="1"/>
      <w:numFmt w:val="decimal"/>
      <w:lvlText w:val="%1."/>
      <w:lvlJc w:val="left"/>
      <w:pPr>
        <w:ind w:left="1080" w:hanging="360"/>
      </w:pPr>
      <w:rPr>
        <w:rFonts w:hAnsi="Symbol"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D7D1F83"/>
    <w:multiLevelType w:val="hybridMultilevel"/>
    <w:tmpl w:val="041AB1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412838"/>
    <w:multiLevelType w:val="hybridMultilevel"/>
    <w:tmpl w:val="9042D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B75ACD"/>
    <w:multiLevelType w:val="hybridMultilevel"/>
    <w:tmpl w:val="041AB1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4B424A"/>
    <w:multiLevelType w:val="hybridMultilevel"/>
    <w:tmpl w:val="57D2947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22D43"/>
    <w:multiLevelType w:val="hybridMultilevel"/>
    <w:tmpl w:val="68DADCD4"/>
    <w:lvl w:ilvl="0" w:tplc="7BE6C7B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EAA0647"/>
    <w:multiLevelType w:val="hybridMultilevel"/>
    <w:tmpl w:val="041AB1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EF58A4"/>
    <w:multiLevelType w:val="hybridMultilevel"/>
    <w:tmpl w:val="507C2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2C3A33"/>
    <w:multiLevelType w:val="hybridMultilevel"/>
    <w:tmpl w:val="8C866C8C"/>
    <w:lvl w:ilvl="0" w:tplc="794A9F30">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1" w15:restartNumberingAfterBreak="0">
    <w:nsid w:val="65CC188C"/>
    <w:multiLevelType w:val="hybridMultilevel"/>
    <w:tmpl w:val="51208A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DE09CF"/>
    <w:multiLevelType w:val="hybridMultilevel"/>
    <w:tmpl w:val="098C8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305660"/>
    <w:multiLevelType w:val="hybridMultilevel"/>
    <w:tmpl w:val="AF782802"/>
    <w:lvl w:ilvl="0" w:tplc="277418E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BF5934"/>
    <w:multiLevelType w:val="hybridMultilevel"/>
    <w:tmpl w:val="00F044F8"/>
    <w:lvl w:ilvl="0" w:tplc="3CF2A266">
      <w:start w:val="1"/>
      <w:numFmt w:val="decimal"/>
      <w:lvlText w:val="%1."/>
      <w:lvlJc w:val="left"/>
      <w:pPr>
        <w:ind w:left="1080" w:hanging="360"/>
      </w:pPr>
      <w:rPr>
        <w:rFonts w:hAnsi="Symbol"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37389375">
    <w:abstractNumId w:val="19"/>
  </w:num>
  <w:num w:numId="2" w16cid:durableId="1709597850">
    <w:abstractNumId w:val="20"/>
  </w:num>
  <w:num w:numId="3" w16cid:durableId="9784153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5721378">
    <w:abstractNumId w:val="11"/>
  </w:num>
  <w:num w:numId="5" w16cid:durableId="6670543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7553732">
    <w:abstractNumId w:val="16"/>
  </w:num>
  <w:num w:numId="7" w16cid:durableId="2127888716">
    <w:abstractNumId w:val="24"/>
  </w:num>
  <w:num w:numId="8" w16cid:durableId="1392843645">
    <w:abstractNumId w:val="12"/>
  </w:num>
  <w:num w:numId="9" w16cid:durableId="1503811777">
    <w:abstractNumId w:val="1"/>
  </w:num>
  <w:num w:numId="10" w16cid:durableId="407658264">
    <w:abstractNumId w:val="5"/>
  </w:num>
  <w:num w:numId="11" w16cid:durableId="1280841126">
    <w:abstractNumId w:val="17"/>
  </w:num>
  <w:num w:numId="12" w16cid:durableId="695738753">
    <w:abstractNumId w:val="0"/>
  </w:num>
  <w:num w:numId="13" w16cid:durableId="231015248">
    <w:abstractNumId w:val="10"/>
  </w:num>
  <w:num w:numId="14" w16cid:durableId="795294669">
    <w:abstractNumId w:val="23"/>
  </w:num>
  <w:num w:numId="15" w16cid:durableId="1854953804">
    <w:abstractNumId w:val="22"/>
  </w:num>
  <w:num w:numId="16" w16cid:durableId="1209026823">
    <w:abstractNumId w:val="7"/>
  </w:num>
  <w:num w:numId="17" w16cid:durableId="476843444">
    <w:abstractNumId w:val="6"/>
  </w:num>
  <w:num w:numId="18" w16cid:durableId="982277254">
    <w:abstractNumId w:val="14"/>
  </w:num>
  <w:num w:numId="19" w16cid:durableId="739712851">
    <w:abstractNumId w:val="13"/>
  </w:num>
  <w:num w:numId="20" w16cid:durableId="213587424">
    <w:abstractNumId w:val="18"/>
  </w:num>
  <w:num w:numId="21" w16cid:durableId="1075592236">
    <w:abstractNumId w:val="15"/>
  </w:num>
  <w:num w:numId="22" w16cid:durableId="1662077974">
    <w:abstractNumId w:val="21"/>
  </w:num>
  <w:num w:numId="23" w16cid:durableId="776214509">
    <w:abstractNumId w:val="2"/>
  </w:num>
  <w:num w:numId="24" w16cid:durableId="614017376">
    <w:abstractNumId w:val="3"/>
  </w:num>
  <w:num w:numId="25" w16cid:durableId="14319735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C3"/>
    <w:rsid w:val="00004A38"/>
    <w:rsid w:val="00014188"/>
    <w:rsid w:val="00030BF7"/>
    <w:rsid w:val="0003524F"/>
    <w:rsid w:val="0003614A"/>
    <w:rsid w:val="0003734A"/>
    <w:rsid w:val="00040F35"/>
    <w:rsid w:val="0004427D"/>
    <w:rsid w:val="00044410"/>
    <w:rsid w:val="000723D9"/>
    <w:rsid w:val="00073741"/>
    <w:rsid w:val="00092D32"/>
    <w:rsid w:val="000946DF"/>
    <w:rsid w:val="00094B8B"/>
    <w:rsid w:val="000A03C7"/>
    <w:rsid w:val="000A7A63"/>
    <w:rsid w:val="000F7D6D"/>
    <w:rsid w:val="0012518D"/>
    <w:rsid w:val="00132AD9"/>
    <w:rsid w:val="001359DD"/>
    <w:rsid w:val="00135B92"/>
    <w:rsid w:val="00136406"/>
    <w:rsid w:val="00143E5A"/>
    <w:rsid w:val="00154FEF"/>
    <w:rsid w:val="0016639A"/>
    <w:rsid w:val="0019680F"/>
    <w:rsid w:val="001A18A6"/>
    <w:rsid w:val="001A5AFA"/>
    <w:rsid w:val="001B7A12"/>
    <w:rsid w:val="001C01B8"/>
    <w:rsid w:val="001C0F26"/>
    <w:rsid w:val="001C5835"/>
    <w:rsid w:val="001C7F56"/>
    <w:rsid w:val="001D1D8E"/>
    <w:rsid w:val="001D721A"/>
    <w:rsid w:val="001D75D7"/>
    <w:rsid w:val="001E4C96"/>
    <w:rsid w:val="001E5234"/>
    <w:rsid w:val="001F1868"/>
    <w:rsid w:val="001F2D9A"/>
    <w:rsid w:val="00212B20"/>
    <w:rsid w:val="00226768"/>
    <w:rsid w:val="00230BDA"/>
    <w:rsid w:val="00230F6F"/>
    <w:rsid w:val="002356B0"/>
    <w:rsid w:val="00236B4A"/>
    <w:rsid w:val="00241CB3"/>
    <w:rsid w:val="00245DA2"/>
    <w:rsid w:val="00250C9B"/>
    <w:rsid w:val="00253B99"/>
    <w:rsid w:val="00260F08"/>
    <w:rsid w:val="00270399"/>
    <w:rsid w:val="00292F25"/>
    <w:rsid w:val="00297794"/>
    <w:rsid w:val="002A2635"/>
    <w:rsid w:val="002A3375"/>
    <w:rsid w:val="002D1480"/>
    <w:rsid w:val="002E331C"/>
    <w:rsid w:val="002F10B7"/>
    <w:rsid w:val="002F34E4"/>
    <w:rsid w:val="003342D1"/>
    <w:rsid w:val="00337651"/>
    <w:rsid w:val="00337F97"/>
    <w:rsid w:val="00354E85"/>
    <w:rsid w:val="0035649F"/>
    <w:rsid w:val="00361440"/>
    <w:rsid w:val="00364EED"/>
    <w:rsid w:val="00365135"/>
    <w:rsid w:val="00371E23"/>
    <w:rsid w:val="0037218A"/>
    <w:rsid w:val="00374A85"/>
    <w:rsid w:val="00391674"/>
    <w:rsid w:val="00396425"/>
    <w:rsid w:val="00396F2C"/>
    <w:rsid w:val="003A43C3"/>
    <w:rsid w:val="003A4812"/>
    <w:rsid w:val="003A6CFE"/>
    <w:rsid w:val="003A76A8"/>
    <w:rsid w:val="003C21A7"/>
    <w:rsid w:val="003D31BE"/>
    <w:rsid w:val="003F1E6B"/>
    <w:rsid w:val="003F2060"/>
    <w:rsid w:val="004012C9"/>
    <w:rsid w:val="00404248"/>
    <w:rsid w:val="004130EB"/>
    <w:rsid w:val="00413F1F"/>
    <w:rsid w:val="004263B6"/>
    <w:rsid w:val="00432D52"/>
    <w:rsid w:val="004362B7"/>
    <w:rsid w:val="00450290"/>
    <w:rsid w:val="00461AB9"/>
    <w:rsid w:val="00465B94"/>
    <w:rsid w:val="00491951"/>
    <w:rsid w:val="004A24D9"/>
    <w:rsid w:val="004A4062"/>
    <w:rsid w:val="004B7BD7"/>
    <w:rsid w:val="004C7F98"/>
    <w:rsid w:val="004D31E0"/>
    <w:rsid w:val="004E4AF4"/>
    <w:rsid w:val="004F346A"/>
    <w:rsid w:val="004F6355"/>
    <w:rsid w:val="0050314D"/>
    <w:rsid w:val="0050365B"/>
    <w:rsid w:val="00507322"/>
    <w:rsid w:val="00513422"/>
    <w:rsid w:val="005135C5"/>
    <w:rsid w:val="00514651"/>
    <w:rsid w:val="00525D75"/>
    <w:rsid w:val="0054421F"/>
    <w:rsid w:val="005545AF"/>
    <w:rsid w:val="00557172"/>
    <w:rsid w:val="00563302"/>
    <w:rsid w:val="00577152"/>
    <w:rsid w:val="00580E78"/>
    <w:rsid w:val="005A5664"/>
    <w:rsid w:val="005A69F2"/>
    <w:rsid w:val="005B586C"/>
    <w:rsid w:val="005C4DEA"/>
    <w:rsid w:val="005C4EC9"/>
    <w:rsid w:val="005D064D"/>
    <w:rsid w:val="005D368E"/>
    <w:rsid w:val="005E1883"/>
    <w:rsid w:val="005F3123"/>
    <w:rsid w:val="00620672"/>
    <w:rsid w:val="00624CF7"/>
    <w:rsid w:val="006257A2"/>
    <w:rsid w:val="00632C8C"/>
    <w:rsid w:val="0064513A"/>
    <w:rsid w:val="00650693"/>
    <w:rsid w:val="00651ADB"/>
    <w:rsid w:val="006548B9"/>
    <w:rsid w:val="00655869"/>
    <w:rsid w:val="0067716F"/>
    <w:rsid w:val="006829A7"/>
    <w:rsid w:val="00694224"/>
    <w:rsid w:val="006D460E"/>
    <w:rsid w:val="006D4942"/>
    <w:rsid w:val="006D72B2"/>
    <w:rsid w:val="006E61D3"/>
    <w:rsid w:val="006F3DF9"/>
    <w:rsid w:val="006F73FB"/>
    <w:rsid w:val="0072645E"/>
    <w:rsid w:val="00726E77"/>
    <w:rsid w:val="00731C27"/>
    <w:rsid w:val="007348A8"/>
    <w:rsid w:val="00740110"/>
    <w:rsid w:val="00741BA8"/>
    <w:rsid w:val="00744581"/>
    <w:rsid w:val="00761D3F"/>
    <w:rsid w:val="00773702"/>
    <w:rsid w:val="007802D8"/>
    <w:rsid w:val="0078394E"/>
    <w:rsid w:val="007916E0"/>
    <w:rsid w:val="007B3965"/>
    <w:rsid w:val="007C61E2"/>
    <w:rsid w:val="007C744B"/>
    <w:rsid w:val="007E7B92"/>
    <w:rsid w:val="007F53A4"/>
    <w:rsid w:val="0080279B"/>
    <w:rsid w:val="00805375"/>
    <w:rsid w:val="008135AA"/>
    <w:rsid w:val="00822F0C"/>
    <w:rsid w:val="00833410"/>
    <w:rsid w:val="00847FD7"/>
    <w:rsid w:val="008545C6"/>
    <w:rsid w:val="00857AFE"/>
    <w:rsid w:val="008651D9"/>
    <w:rsid w:val="00881F8B"/>
    <w:rsid w:val="008A40DE"/>
    <w:rsid w:val="008C40C2"/>
    <w:rsid w:val="008D613F"/>
    <w:rsid w:val="008E0B3F"/>
    <w:rsid w:val="008F1320"/>
    <w:rsid w:val="008F3303"/>
    <w:rsid w:val="00903201"/>
    <w:rsid w:val="00910986"/>
    <w:rsid w:val="0091508C"/>
    <w:rsid w:val="00931B60"/>
    <w:rsid w:val="0095211F"/>
    <w:rsid w:val="009658C6"/>
    <w:rsid w:val="009806A6"/>
    <w:rsid w:val="00981059"/>
    <w:rsid w:val="00992CCD"/>
    <w:rsid w:val="009968A6"/>
    <w:rsid w:val="009B6107"/>
    <w:rsid w:val="009C2BED"/>
    <w:rsid w:val="009E50BD"/>
    <w:rsid w:val="009E66DA"/>
    <w:rsid w:val="009F1E77"/>
    <w:rsid w:val="00A06952"/>
    <w:rsid w:val="00A217BE"/>
    <w:rsid w:val="00A229B5"/>
    <w:rsid w:val="00A23A1B"/>
    <w:rsid w:val="00A270E0"/>
    <w:rsid w:val="00A303C2"/>
    <w:rsid w:val="00A32187"/>
    <w:rsid w:val="00A430C5"/>
    <w:rsid w:val="00A66634"/>
    <w:rsid w:val="00A713E6"/>
    <w:rsid w:val="00A71495"/>
    <w:rsid w:val="00A71B30"/>
    <w:rsid w:val="00A818C4"/>
    <w:rsid w:val="00A90084"/>
    <w:rsid w:val="00A9631A"/>
    <w:rsid w:val="00AB24EC"/>
    <w:rsid w:val="00AB60DA"/>
    <w:rsid w:val="00AC7CD1"/>
    <w:rsid w:val="00AC7E87"/>
    <w:rsid w:val="00AD2D21"/>
    <w:rsid w:val="00AE3DA7"/>
    <w:rsid w:val="00AE5A75"/>
    <w:rsid w:val="00AF5123"/>
    <w:rsid w:val="00AF779A"/>
    <w:rsid w:val="00B1508C"/>
    <w:rsid w:val="00B23CCB"/>
    <w:rsid w:val="00B449CB"/>
    <w:rsid w:val="00B504FF"/>
    <w:rsid w:val="00B512E9"/>
    <w:rsid w:val="00B67D26"/>
    <w:rsid w:val="00B71268"/>
    <w:rsid w:val="00B75AF5"/>
    <w:rsid w:val="00B85449"/>
    <w:rsid w:val="00BB1359"/>
    <w:rsid w:val="00BB18CE"/>
    <w:rsid w:val="00BB6E71"/>
    <w:rsid w:val="00BC111A"/>
    <w:rsid w:val="00BC23AE"/>
    <w:rsid w:val="00BC568E"/>
    <w:rsid w:val="00BC5E4B"/>
    <w:rsid w:val="00BC6222"/>
    <w:rsid w:val="00BC6B68"/>
    <w:rsid w:val="00BD0B3D"/>
    <w:rsid w:val="00BE0BD8"/>
    <w:rsid w:val="00BE1F8B"/>
    <w:rsid w:val="00BE3C16"/>
    <w:rsid w:val="00BF2428"/>
    <w:rsid w:val="00BF578B"/>
    <w:rsid w:val="00C06B94"/>
    <w:rsid w:val="00C10ACD"/>
    <w:rsid w:val="00C22A77"/>
    <w:rsid w:val="00C25AC2"/>
    <w:rsid w:val="00C46F16"/>
    <w:rsid w:val="00C50A10"/>
    <w:rsid w:val="00C5557B"/>
    <w:rsid w:val="00C62C6E"/>
    <w:rsid w:val="00C85273"/>
    <w:rsid w:val="00C9018A"/>
    <w:rsid w:val="00C9148E"/>
    <w:rsid w:val="00C96199"/>
    <w:rsid w:val="00CA00DF"/>
    <w:rsid w:val="00CA3E81"/>
    <w:rsid w:val="00CA47A0"/>
    <w:rsid w:val="00CA5ECB"/>
    <w:rsid w:val="00CB4CD8"/>
    <w:rsid w:val="00CE07E4"/>
    <w:rsid w:val="00CE0AB0"/>
    <w:rsid w:val="00CE4197"/>
    <w:rsid w:val="00CE5D79"/>
    <w:rsid w:val="00CF19E0"/>
    <w:rsid w:val="00CF7E60"/>
    <w:rsid w:val="00D0576B"/>
    <w:rsid w:val="00D172F0"/>
    <w:rsid w:val="00D221E9"/>
    <w:rsid w:val="00D25D4A"/>
    <w:rsid w:val="00D34420"/>
    <w:rsid w:val="00D41FAB"/>
    <w:rsid w:val="00D51B71"/>
    <w:rsid w:val="00D56C0F"/>
    <w:rsid w:val="00D60C88"/>
    <w:rsid w:val="00D95991"/>
    <w:rsid w:val="00DA0F95"/>
    <w:rsid w:val="00DB15E9"/>
    <w:rsid w:val="00DB3227"/>
    <w:rsid w:val="00DC7342"/>
    <w:rsid w:val="00DD3EFC"/>
    <w:rsid w:val="00DF14B7"/>
    <w:rsid w:val="00E017C3"/>
    <w:rsid w:val="00E0274D"/>
    <w:rsid w:val="00E040FF"/>
    <w:rsid w:val="00E06358"/>
    <w:rsid w:val="00E12DF2"/>
    <w:rsid w:val="00E15617"/>
    <w:rsid w:val="00E15C93"/>
    <w:rsid w:val="00E2310C"/>
    <w:rsid w:val="00E24F21"/>
    <w:rsid w:val="00E277B9"/>
    <w:rsid w:val="00E3165E"/>
    <w:rsid w:val="00E31AA4"/>
    <w:rsid w:val="00E33525"/>
    <w:rsid w:val="00E377EC"/>
    <w:rsid w:val="00E37EF5"/>
    <w:rsid w:val="00E43C9A"/>
    <w:rsid w:val="00E44F7A"/>
    <w:rsid w:val="00E46F13"/>
    <w:rsid w:val="00E72DE6"/>
    <w:rsid w:val="00E777BB"/>
    <w:rsid w:val="00E80D1D"/>
    <w:rsid w:val="00E85DB2"/>
    <w:rsid w:val="00E90755"/>
    <w:rsid w:val="00EB2EC2"/>
    <w:rsid w:val="00EB50A1"/>
    <w:rsid w:val="00EB61A8"/>
    <w:rsid w:val="00EC01F6"/>
    <w:rsid w:val="00EC044D"/>
    <w:rsid w:val="00EC2082"/>
    <w:rsid w:val="00EC3485"/>
    <w:rsid w:val="00ED187A"/>
    <w:rsid w:val="00ED38B9"/>
    <w:rsid w:val="00F040A7"/>
    <w:rsid w:val="00F142DB"/>
    <w:rsid w:val="00F21C0C"/>
    <w:rsid w:val="00F25D8D"/>
    <w:rsid w:val="00F32750"/>
    <w:rsid w:val="00F45FE9"/>
    <w:rsid w:val="00F60AB5"/>
    <w:rsid w:val="00F757E2"/>
    <w:rsid w:val="00F84068"/>
    <w:rsid w:val="00FB4234"/>
    <w:rsid w:val="00FC1B97"/>
    <w:rsid w:val="00FC6909"/>
    <w:rsid w:val="00FD1291"/>
    <w:rsid w:val="00FD4A42"/>
    <w:rsid w:val="00FD6F13"/>
    <w:rsid w:val="00FE5B7E"/>
    <w:rsid w:val="00FF1583"/>
    <w:rsid w:val="00FF21BD"/>
    <w:rsid w:val="00FF470F"/>
    <w:rsid w:val="00FF4A3D"/>
    <w:rsid w:val="00FF4F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2F53A"/>
  <w15:chartTrackingRefBased/>
  <w15:docId w15:val="{F50CE225-9793-4E5A-BEE6-98725D3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017C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017C3"/>
  </w:style>
  <w:style w:type="character" w:styleId="Puslapionumeris">
    <w:name w:val="page number"/>
    <w:basedOn w:val="Numatytasispastraiposriftas"/>
    <w:rsid w:val="00E017C3"/>
  </w:style>
  <w:style w:type="character" w:styleId="Hipersaitas">
    <w:name w:val="Hyperlink"/>
    <w:basedOn w:val="Numatytasispastraiposriftas"/>
    <w:uiPriority w:val="99"/>
    <w:unhideWhenUsed/>
    <w:rsid w:val="00C22A77"/>
    <w:rPr>
      <w:color w:val="0563C1" w:themeColor="hyperlink"/>
      <w:u w:val="single"/>
    </w:rPr>
  </w:style>
  <w:style w:type="character" w:styleId="Neapdorotaspaminjimas">
    <w:name w:val="Unresolved Mention"/>
    <w:basedOn w:val="Numatytasispastraiposriftas"/>
    <w:uiPriority w:val="99"/>
    <w:semiHidden/>
    <w:unhideWhenUsed/>
    <w:rsid w:val="00C22A77"/>
    <w:rPr>
      <w:color w:val="605E5C"/>
      <w:shd w:val="clear" w:color="auto" w:fill="E1DFDD"/>
    </w:rPr>
  </w:style>
  <w:style w:type="paragraph" w:styleId="Sraopastraipa">
    <w:name w:val="List Paragraph"/>
    <w:aliases w:val="ERP-List Paragraph,List Paragraph11,Bullet EY,List Paragraph1,VARNELES,List Paragraph Red,List Paragraph21,Numbering,List Paragraph2,Paragraph,Buletai,lp1,Use Case List Paragraph,List Paragraph111,Sąrašo pastraipa1,Lentele,Bullet 1,Lent"/>
    <w:basedOn w:val="prastasis"/>
    <w:link w:val="SraopastraipaDiagrama"/>
    <w:uiPriority w:val="34"/>
    <w:qFormat/>
    <w:rsid w:val="00CE5D79"/>
    <w:pPr>
      <w:ind w:left="720"/>
      <w:contextualSpacing/>
    </w:pPr>
  </w:style>
  <w:style w:type="paragraph" w:customStyle="1" w:styleId="Default">
    <w:name w:val="Default"/>
    <w:rsid w:val="004130EB"/>
    <w:pPr>
      <w:autoSpaceDE w:val="0"/>
      <w:autoSpaceDN w:val="0"/>
      <w:adjustRightInd w:val="0"/>
      <w:spacing w:after="0" w:line="240" w:lineRule="auto"/>
    </w:pPr>
    <w:rPr>
      <w:rFonts w:ascii="Roboto" w:hAnsi="Roboto" w:cs="Roboto"/>
      <w:color w:val="000000"/>
      <w:kern w:val="0"/>
      <w:sz w:val="24"/>
      <w:szCs w:val="24"/>
    </w:rPr>
  </w:style>
  <w:style w:type="character" w:customStyle="1" w:styleId="SraopastraipaDiagrama">
    <w:name w:val="Sąrašo pastraipa Diagrama"/>
    <w:aliases w:val="ERP-List Paragraph Diagrama,List Paragraph11 Diagrama,Bullet EY Diagrama,List Paragraph1 Diagrama,VARNELES Diagrama,List Paragraph Red Diagrama,List Paragraph21 Diagrama,Numbering Diagrama,List Paragraph2 Diagrama,lp1 Diagrama"/>
    <w:link w:val="Sraopastraipa"/>
    <w:uiPriority w:val="34"/>
    <w:qFormat/>
    <w:rsid w:val="003342D1"/>
  </w:style>
  <w:style w:type="character" w:styleId="Komentaronuoroda">
    <w:name w:val="annotation reference"/>
    <w:basedOn w:val="Numatytasispastraiposriftas"/>
    <w:uiPriority w:val="99"/>
    <w:semiHidden/>
    <w:unhideWhenUsed/>
    <w:rsid w:val="004012C9"/>
    <w:rPr>
      <w:sz w:val="16"/>
      <w:szCs w:val="16"/>
    </w:rPr>
  </w:style>
  <w:style w:type="paragraph" w:styleId="Komentarotekstas">
    <w:name w:val="annotation text"/>
    <w:basedOn w:val="prastasis"/>
    <w:link w:val="KomentarotekstasDiagrama"/>
    <w:uiPriority w:val="99"/>
    <w:semiHidden/>
    <w:unhideWhenUsed/>
    <w:rsid w:val="004012C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012C9"/>
    <w:rPr>
      <w:sz w:val="20"/>
      <w:szCs w:val="20"/>
    </w:rPr>
  </w:style>
  <w:style w:type="paragraph" w:styleId="Komentarotema">
    <w:name w:val="annotation subject"/>
    <w:basedOn w:val="Komentarotekstas"/>
    <w:next w:val="Komentarotekstas"/>
    <w:link w:val="KomentarotemaDiagrama"/>
    <w:uiPriority w:val="99"/>
    <w:semiHidden/>
    <w:unhideWhenUsed/>
    <w:rsid w:val="004012C9"/>
    <w:rPr>
      <w:b/>
      <w:bCs/>
    </w:rPr>
  </w:style>
  <w:style w:type="character" w:customStyle="1" w:styleId="KomentarotemaDiagrama">
    <w:name w:val="Komentaro tema Diagrama"/>
    <w:basedOn w:val="KomentarotekstasDiagrama"/>
    <w:link w:val="Komentarotema"/>
    <w:uiPriority w:val="99"/>
    <w:semiHidden/>
    <w:rsid w:val="004012C9"/>
    <w:rPr>
      <w:b/>
      <w:bCs/>
      <w:sz w:val="20"/>
      <w:szCs w:val="20"/>
    </w:rPr>
  </w:style>
  <w:style w:type="table" w:styleId="Lentelstinklelis">
    <w:name w:val="Table Grid"/>
    <w:basedOn w:val="prastojilentel"/>
    <w:rsid w:val="00CB4CD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B4CD8"/>
  </w:style>
  <w:style w:type="character" w:styleId="Grietas">
    <w:name w:val="Strong"/>
    <w:uiPriority w:val="22"/>
    <w:qFormat/>
    <w:rsid w:val="00822F0C"/>
    <w:rPr>
      <w:b/>
      <w:bCs/>
    </w:rPr>
  </w:style>
  <w:style w:type="character" w:customStyle="1" w:styleId="BetarpDiagrama">
    <w:name w:val="Be tarpų Diagrama"/>
    <w:basedOn w:val="Numatytasispastraiposriftas"/>
    <w:link w:val="Betarp"/>
    <w:uiPriority w:val="1"/>
    <w:locked/>
    <w:rsid w:val="00847FD7"/>
  </w:style>
  <w:style w:type="paragraph" w:styleId="Betarp">
    <w:name w:val="No Spacing"/>
    <w:link w:val="BetarpDiagrama"/>
    <w:uiPriority w:val="1"/>
    <w:qFormat/>
    <w:rsid w:val="00847FD7"/>
    <w:pPr>
      <w:spacing w:after="0" w:line="240" w:lineRule="auto"/>
    </w:pPr>
  </w:style>
  <w:style w:type="table" w:customStyle="1" w:styleId="TableGrid3">
    <w:name w:val="Table Grid3"/>
    <w:basedOn w:val="prastojilentel"/>
    <w:uiPriority w:val="39"/>
    <w:rsid w:val="00847FD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7C744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C744B"/>
  </w:style>
  <w:style w:type="character" w:customStyle="1" w:styleId="apple-converted-space">
    <w:name w:val="apple-converted-space"/>
    <w:basedOn w:val="Numatytasispastraiposriftas"/>
    <w:rsid w:val="00DD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3844">
      <w:bodyDiv w:val="1"/>
      <w:marLeft w:val="0"/>
      <w:marRight w:val="0"/>
      <w:marTop w:val="0"/>
      <w:marBottom w:val="0"/>
      <w:divBdr>
        <w:top w:val="none" w:sz="0" w:space="0" w:color="auto"/>
        <w:left w:val="none" w:sz="0" w:space="0" w:color="auto"/>
        <w:bottom w:val="none" w:sz="0" w:space="0" w:color="auto"/>
        <w:right w:val="none" w:sz="0" w:space="0" w:color="auto"/>
      </w:divBdr>
    </w:div>
    <w:div w:id="34085288">
      <w:bodyDiv w:val="1"/>
      <w:marLeft w:val="0"/>
      <w:marRight w:val="0"/>
      <w:marTop w:val="0"/>
      <w:marBottom w:val="0"/>
      <w:divBdr>
        <w:top w:val="none" w:sz="0" w:space="0" w:color="auto"/>
        <w:left w:val="none" w:sz="0" w:space="0" w:color="auto"/>
        <w:bottom w:val="none" w:sz="0" w:space="0" w:color="auto"/>
        <w:right w:val="none" w:sz="0" w:space="0" w:color="auto"/>
      </w:divBdr>
    </w:div>
    <w:div w:id="132715543">
      <w:bodyDiv w:val="1"/>
      <w:marLeft w:val="0"/>
      <w:marRight w:val="0"/>
      <w:marTop w:val="0"/>
      <w:marBottom w:val="0"/>
      <w:divBdr>
        <w:top w:val="none" w:sz="0" w:space="0" w:color="auto"/>
        <w:left w:val="none" w:sz="0" w:space="0" w:color="auto"/>
        <w:bottom w:val="none" w:sz="0" w:space="0" w:color="auto"/>
        <w:right w:val="none" w:sz="0" w:space="0" w:color="auto"/>
      </w:divBdr>
    </w:div>
    <w:div w:id="161625769">
      <w:bodyDiv w:val="1"/>
      <w:marLeft w:val="0"/>
      <w:marRight w:val="0"/>
      <w:marTop w:val="0"/>
      <w:marBottom w:val="0"/>
      <w:divBdr>
        <w:top w:val="none" w:sz="0" w:space="0" w:color="auto"/>
        <w:left w:val="none" w:sz="0" w:space="0" w:color="auto"/>
        <w:bottom w:val="none" w:sz="0" w:space="0" w:color="auto"/>
        <w:right w:val="none" w:sz="0" w:space="0" w:color="auto"/>
      </w:divBdr>
    </w:div>
    <w:div w:id="199174914">
      <w:bodyDiv w:val="1"/>
      <w:marLeft w:val="0"/>
      <w:marRight w:val="0"/>
      <w:marTop w:val="0"/>
      <w:marBottom w:val="0"/>
      <w:divBdr>
        <w:top w:val="none" w:sz="0" w:space="0" w:color="auto"/>
        <w:left w:val="none" w:sz="0" w:space="0" w:color="auto"/>
        <w:bottom w:val="none" w:sz="0" w:space="0" w:color="auto"/>
        <w:right w:val="none" w:sz="0" w:space="0" w:color="auto"/>
      </w:divBdr>
    </w:div>
    <w:div w:id="256601821">
      <w:bodyDiv w:val="1"/>
      <w:marLeft w:val="0"/>
      <w:marRight w:val="0"/>
      <w:marTop w:val="0"/>
      <w:marBottom w:val="0"/>
      <w:divBdr>
        <w:top w:val="none" w:sz="0" w:space="0" w:color="auto"/>
        <w:left w:val="none" w:sz="0" w:space="0" w:color="auto"/>
        <w:bottom w:val="none" w:sz="0" w:space="0" w:color="auto"/>
        <w:right w:val="none" w:sz="0" w:space="0" w:color="auto"/>
      </w:divBdr>
    </w:div>
    <w:div w:id="272172297">
      <w:bodyDiv w:val="1"/>
      <w:marLeft w:val="0"/>
      <w:marRight w:val="0"/>
      <w:marTop w:val="0"/>
      <w:marBottom w:val="0"/>
      <w:divBdr>
        <w:top w:val="none" w:sz="0" w:space="0" w:color="auto"/>
        <w:left w:val="none" w:sz="0" w:space="0" w:color="auto"/>
        <w:bottom w:val="none" w:sz="0" w:space="0" w:color="auto"/>
        <w:right w:val="none" w:sz="0" w:space="0" w:color="auto"/>
      </w:divBdr>
    </w:div>
    <w:div w:id="401295414">
      <w:bodyDiv w:val="1"/>
      <w:marLeft w:val="0"/>
      <w:marRight w:val="0"/>
      <w:marTop w:val="0"/>
      <w:marBottom w:val="0"/>
      <w:divBdr>
        <w:top w:val="none" w:sz="0" w:space="0" w:color="auto"/>
        <w:left w:val="none" w:sz="0" w:space="0" w:color="auto"/>
        <w:bottom w:val="none" w:sz="0" w:space="0" w:color="auto"/>
        <w:right w:val="none" w:sz="0" w:space="0" w:color="auto"/>
      </w:divBdr>
    </w:div>
    <w:div w:id="408969121">
      <w:bodyDiv w:val="1"/>
      <w:marLeft w:val="0"/>
      <w:marRight w:val="0"/>
      <w:marTop w:val="0"/>
      <w:marBottom w:val="0"/>
      <w:divBdr>
        <w:top w:val="none" w:sz="0" w:space="0" w:color="auto"/>
        <w:left w:val="none" w:sz="0" w:space="0" w:color="auto"/>
        <w:bottom w:val="none" w:sz="0" w:space="0" w:color="auto"/>
        <w:right w:val="none" w:sz="0" w:space="0" w:color="auto"/>
      </w:divBdr>
    </w:div>
    <w:div w:id="437876987">
      <w:bodyDiv w:val="1"/>
      <w:marLeft w:val="0"/>
      <w:marRight w:val="0"/>
      <w:marTop w:val="0"/>
      <w:marBottom w:val="0"/>
      <w:divBdr>
        <w:top w:val="none" w:sz="0" w:space="0" w:color="auto"/>
        <w:left w:val="none" w:sz="0" w:space="0" w:color="auto"/>
        <w:bottom w:val="none" w:sz="0" w:space="0" w:color="auto"/>
        <w:right w:val="none" w:sz="0" w:space="0" w:color="auto"/>
      </w:divBdr>
    </w:div>
    <w:div w:id="441264193">
      <w:bodyDiv w:val="1"/>
      <w:marLeft w:val="0"/>
      <w:marRight w:val="0"/>
      <w:marTop w:val="0"/>
      <w:marBottom w:val="0"/>
      <w:divBdr>
        <w:top w:val="none" w:sz="0" w:space="0" w:color="auto"/>
        <w:left w:val="none" w:sz="0" w:space="0" w:color="auto"/>
        <w:bottom w:val="none" w:sz="0" w:space="0" w:color="auto"/>
        <w:right w:val="none" w:sz="0" w:space="0" w:color="auto"/>
      </w:divBdr>
    </w:div>
    <w:div w:id="492527640">
      <w:bodyDiv w:val="1"/>
      <w:marLeft w:val="0"/>
      <w:marRight w:val="0"/>
      <w:marTop w:val="0"/>
      <w:marBottom w:val="0"/>
      <w:divBdr>
        <w:top w:val="none" w:sz="0" w:space="0" w:color="auto"/>
        <w:left w:val="none" w:sz="0" w:space="0" w:color="auto"/>
        <w:bottom w:val="none" w:sz="0" w:space="0" w:color="auto"/>
        <w:right w:val="none" w:sz="0" w:space="0" w:color="auto"/>
      </w:divBdr>
    </w:div>
    <w:div w:id="514267343">
      <w:bodyDiv w:val="1"/>
      <w:marLeft w:val="0"/>
      <w:marRight w:val="0"/>
      <w:marTop w:val="0"/>
      <w:marBottom w:val="0"/>
      <w:divBdr>
        <w:top w:val="none" w:sz="0" w:space="0" w:color="auto"/>
        <w:left w:val="none" w:sz="0" w:space="0" w:color="auto"/>
        <w:bottom w:val="none" w:sz="0" w:space="0" w:color="auto"/>
        <w:right w:val="none" w:sz="0" w:space="0" w:color="auto"/>
      </w:divBdr>
    </w:div>
    <w:div w:id="540049034">
      <w:bodyDiv w:val="1"/>
      <w:marLeft w:val="0"/>
      <w:marRight w:val="0"/>
      <w:marTop w:val="0"/>
      <w:marBottom w:val="0"/>
      <w:divBdr>
        <w:top w:val="none" w:sz="0" w:space="0" w:color="auto"/>
        <w:left w:val="none" w:sz="0" w:space="0" w:color="auto"/>
        <w:bottom w:val="none" w:sz="0" w:space="0" w:color="auto"/>
        <w:right w:val="none" w:sz="0" w:space="0" w:color="auto"/>
      </w:divBdr>
    </w:div>
    <w:div w:id="734008007">
      <w:bodyDiv w:val="1"/>
      <w:marLeft w:val="0"/>
      <w:marRight w:val="0"/>
      <w:marTop w:val="0"/>
      <w:marBottom w:val="0"/>
      <w:divBdr>
        <w:top w:val="none" w:sz="0" w:space="0" w:color="auto"/>
        <w:left w:val="none" w:sz="0" w:space="0" w:color="auto"/>
        <w:bottom w:val="none" w:sz="0" w:space="0" w:color="auto"/>
        <w:right w:val="none" w:sz="0" w:space="0" w:color="auto"/>
      </w:divBdr>
    </w:div>
    <w:div w:id="835346737">
      <w:bodyDiv w:val="1"/>
      <w:marLeft w:val="0"/>
      <w:marRight w:val="0"/>
      <w:marTop w:val="0"/>
      <w:marBottom w:val="0"/>
      <w:divBdr>
        <w:top w:val="none" w:sz="0" w:space="0" w:color="auto"/>
        <w:left w:val="none" w:sz="0" w:space="0" w:color="auto"/>
        <w:bottom w:val="none" w:sz="0" w:space="0" w:color="auto"/>
        <w:right w:val="none" w:sz="0" w:space="0" w:color="auto"/>
      </w:divBdr>
    </w:div>
    <w:div w:id="846211559">
      <w:bodyDiv w:val="1"/>
      <w:marLeft w:val="0"/>
      <w:marRight w:val="0"/>
      <w:marTop w:val="0"/>
      <w:marBottom w:val="0"/>
      <w:divBdr>
        <w:top w:val="none" w:sz="0" w:space="0" w:color="auto"/>
        <w:left w:val="none" w:sz="0" w:space="0" w:color="auto"/>
        <w:bottom w:val="none" w:sz="0" w:space="0" w:color="auto"/>
        <w:right w:val="none" w:sz="0" w:space="0" w:color="auto"/>
      </w:divBdr>
    </w:div>
    <w:div w:id="889535020">
      <w:bodyDiv w:val="1"/>
      <w:marLeft w:val="0"/>
      <w:marRight w:val="0"/>
      <w:marTop w:val="0"/>
      <w:marBottom w:val="0"/>
      <w:divBdr>
        <w:top w:val="none" w:sz="0" w:space="0" w:color="auto"/>
        <w:left w:val="none" w:sz="0" w:space="0" w:color="auto"/>
        <w:bottom w:val="none" w:sz="0" w:space="0" w:color="auto"/>
        <w:right w:val="none" w:sz="0" w:space="0" w:color="auto"/>
      </w:divBdr>
    </w:div>
    <w:div w:id="936449639">
      <w:bodyDiv w:val="1"/>
      <w:marLeft w:val="0"/>
      <w:marRight w:val="0"/>
      <w:marTop w:val="0"/>
      <w:marBottom w:val="0"/>
      <w:divBdr>
        <w:top w:val="none" w:sz="0" w:space="0" w:color="auto"/>
        <w:left w:val="none" w:sz="0" w:space="0" w:color="auto"/>
        <w:bottom w:val="none" w:sz="0" w:space="0" w:color="auto"/>
        <w:right w:val="none" w:sz="0" w:space="0" w:color="auto"/>
      </w:divBdr>
    </w:div>
    <w:div w:id="940725091">
      <w:bodyDiv w:val="1"/>
      <w:marLeft w:val="0"/>
      <w:marRight w:val="0"/>
      <w:marTop w:val="0"/>
      <w:marBottom w:val="0"/>
      <w:divBdr>
        <w:top w:val="none" w:sz="0" w:space="0" w:color="auto"/>
        <w:left w:val="none" w:sz="0" w:space="0" w:color="auto"/>
        <w:bottom w:val="none" w:sz="0" w:space="0" w:color="auto"/>
        <w:right w:val="none" w:sz="0" w:space="0" w:color="auto"/>
      </w:divBdr>
    </w:div>
    <w:div w:id="985666311">
      <w:bodyDiv w:val="1"/>
      <w:marLeft w:val="0"/>
      <w:marRight w:val="0"/>
      <w:marTop w:val="0"/>
      <w:marBottom w:val="0"/>
      <w:divBdr>
        <w:top w:val="none" w:sz="0" w:space="0" w:color="auto"/>
        <w:left w:val="none" w:sz="0" w:space="0" w:color="auto"/>
        <w:bottom w:val="none" w:sz="0" w:space="0" w:color="auto"/>
        <w:right w:val="none" w:sz="0" w:space="0" w:color="auto"/>
      </w:divBdr>
    </w:div>
    <w:div w:id="991131935">
      <w:bodyDiv w:val="1"/>
      <w:marLeft w:val="0"/>
      <w:marRight w:val="0"/>
      <w:marTop w:val="0"/>
      <w:marBottom w:val="0"/>
      <w:divBdr>
        <w:top w:val="none" w:sz="0" w:space="0" w:color="auto"/>
        <w:left w:val="none" w:sz="0" w:space="0" w:color="auto"/>
        <w:bottom w:val="none" w:sz="0" w:space="0" w:color="auto"/>
        <w:right w:val="none" w:sz="0" w:space="0" w:color="auto"/>
      </w:divBdr>
      <w:divsChild>
        <w:div w:id="174392754">
          <w:marLeft w:val="0"/>
          <w:marRight w:val="0"/>
          <w:marTop w:val="0"/>
          <w:marBottom w:val="0"/>
          <w:divBdr>
            <w:top w:val="none" w:sz="0" w:space="0" w:color="auto"/>
            <w:left w:val="none" w:sz="0" w:space="0" w:color="auto"/>
            <w:bottom w:val="none" w:sz="0" w:space="0" w:color="auto"/>
            <w:right w:val="none" w:sz="0" w:space="0" w:color="auto"/>
          </w:divBdr>
          <w:divsChild>
            <w:div w:id="1217547977">
              <w:marLeft w:val="0"/>
              <w:marRight w:val="0"/>
              <w:marTop w:val="0"/>
              <w:marBottom w:val="0"/>
              <w:divBdr>
                <w:top w:val="none" w:sz="0" w:space="0" w:color="auto"/>
                <w:left w:val="none" w:sz="0" w:space="0" w:color="auto"/>
                <w:bottom w:val="none" w:sz="0" w:space="0" w:color="auto"/>
                <w:right w:val="none" w:sz="0" w:space="0" w:color="auto"/>
              </w:divBdr>
              <w:divsChild>
                <w:div w:id="1764183104">
                  <w:marLeft w:val="0"/>
                  <w:marRight w:val="0"/>
                  <w:marTop w:val="0"/>
                  <w:marBottom w:val="0"/>
                  <w:divBdr>
                    <w:top w:val="none" w:sz="0" w:space="0" w:color="auto"/>
                    <w:left w:val="none" w:sz="0" w:space="0" w:color="auto"/>
                    <w:bottom w:val="none" w:sz="0" w:space="0" w:color="auto"/>
                    <w:right w:val="none" w:sz="0" w:space="0" w:color="auto"/>
                  </w:divBdr>
                  <w:divsChild>
                    <w:div w:id="188674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870320">
          <w:marLeft w:val="0"/>
          <w:marRight w:val="0"/>
          <w:marTop w:val="0"/>
          <w:marBottom w:val="0"/>
          <w:divBdr>
            <w:top w:val="none" w:sz="0" w:space="0" w:color="auto"/>
            <w:left w:val="none" w:sz="0" w:space="0" w:color="auto"/>
            <w:bottom w:val="none" w:sz="0" w:space="0" w:color="auto"/>
            <w:right w:val="none" w:sz="0" w:space="0" w:color="auto"/>
          </w:divBdr>
          <w:divsChild>
            <w:div w:id="207768068">
              <w:marLeft w:val="0"/>
              <w:marRight w:val="0"/>
              <w:marTop w:val="0"/>
              <w:marBottom w:val="0"/>
              <w:divBdr>
                <w:top w:val="none" w:sz="0" w:space="0" w:color="auto"/>
                <w:left w:val="none" w:sz="0" w:space="0" w:color="auto"/>
                <w:bottom w:val="none" w:sz="0" w:space="0" w:color="auto"/>
                <w:right w:val="none" w:sz="0" w:space="0" w:color="auto"/>
              </w:divBdr>
              <w:divsChild>
                <w:div w:id="121314076">
                  <w:marLeft w:val="0"/>
                  <w:marRight w:val="0"/>
                  <w:marTop w:val="0"/>
                  <w:marBottom w:val="0"/>
                  <w:divBdr>
                    <w:top w:val="none" w:sz="0" w:space="0" w:color="auto"/>
                    <w:left w:val="none" w:sz="0" w:space="0" w:color="auto"/>
                    <w:bottom w:val="none" w:sz="0" w:space="0" w:color="auto"/>
                    <w:right w:val="none" w:sz="0" w:space="0" w:color="auto"/>
                  </w:divBdr>
                  <w:divsChild>
                    <w:div w:id="19038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622753">
      <w:bodyDiv w:val="1"/>
      <w:marLeft w:val="0"/>
      <w:marRight w:val="0"/>
      <w:marTop w:val="0"/>
      <w:marBottom w:val="0"/>
      <w:divBdr>
        <w:top w:val="none" w:sz="0" w:space="0" w:color="auto"/>
        <w:left w:val="none" w:sz="0" w:space="0" w:color="auto"/>
        <w:bottom w:val="none" w:sz="0" w:space="0" w:color="auto"/>
        <w:right w:val="none" w:sz="0" w:space="0" w:color="auto"/>
      </w:divBdr>
    </w:div>
    <w:div w:id="1022828356">
      <w:bodyDiv w:val="1"/>
      <w:marLeft w:val="0"/>
      <w:marRight w:val="0"/>
      <w:marTop w:val="0"/>
      <w:marBottom w:val="0"/>
      <w:divBdr>
        <w:top w:val="none" w:sz="0" w:space="0" w:color="auto"/>
        <w:left w:val="none" w:sz="0" w:space="0" w:color="auto"/>
        <w:bottom w:val="none" w:sz="0" w:space="0" w:color="auto"/>
        <w:right w:val="none" w:sz="0" w:space="0" w:color="auto"/>
      </w:divBdr>
    </w:div>
    <w:div w:id="1047026742">
      <w:bodyDiv w:val="1"/>
      <w:marLeft w:val="0"/>
      <w:marRight w:val="0"/>
      <w:marTop w:val="0"/>
      <w:marBottom w:val="0"/>
      <w:divBdr>
        <w:top w:val="none" w:sz="0" w:space="0" w:color="auto"/>
        <w:left w:val="none" w:sz="0" w:space="0" w:color="auto"/>
        <w:bottom w:val="none" w:sz="0" w:space="0" w:color="auto"/>
        <w:right w:val="none" w:sz="0" w:space="0" w:color="auto"/>
      </w:divBdr>
      <w:divsChild>
        <w:div w:id="117375575">
          <w:marLeft w:val="0"/>
          <w:marRight w:val="0"/>
          <w:marTop w:val="0"/>
          <w:marBottom w:val="0"/>
          <w:divBdr>
            <w:top w:val="none" w:sz="0" w:space="0" w:color="auto"/>
            <w:left w:val="none" w:sz="0" w:space="0" w:color="auto"/>
            <w:bottom w:val="none" w:sz="0" w:space="0" w:color="auto"/>
            <w:right w:val="none" w:sz="0" w:space="0" w:color="auto"/>
          </w:divBdr>
          <w:divsChild>
            <w:div w:id="329530853">
              <w:marLeft w:val="0"/>
              <w:marRight w:val="0"/>
              <w:marTop w:val="0"/>
              <w:marBottom w:val="0"/>
              <w:divBdr>
                <w:top w:val="none" w:sz="0" w:space="0" w:color="auto"/>
                <w:left w:val="none" w:sz="0" w:space="0" w:color="auto"/>
                <w:bottom w:val="none" w:sz="0" w:space="0" w:color="auto"/>
                <w:right w:val="none" w:sz="0" w:space="0" w:color="auto"/>
              </w:divBdr>
              <w:divsChild>
                <w:div w:id="246958476">
                  <w:marLeft w:val="0"/>
                  <w:marRight w:val="0"/>
                  <w:marTop w:val="0"/>
                  <w:marBottom w:val="0"/>
                  <w:divBdr>
                    <w:top w:val="none" w:sz="0" w:space="0" w:color="auto"/>
                    <w:left w:val="none" w:sz="0" w:space="0" w:color="auto"/>
                    <w:bottom w:val="none" w:sz="0" w:space="0" w:color="auto"/>
                    <w:right w:val="none" w:sz="0" w:space="0" w:color="auto"/>
                  </w:divBdr>
                  <w:divsChild>
                    <w:div w:id="169765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3696">
          <w:marLeft w:val="0"/>
          <w:marRight w:val="0"/>
          <w:marTop w:val="0"/>
          <w:marBottom w:val="0"/>
          <w:divBdr>
            <w:top w:val="none" w:sz="0" w:space="0" w:color="auto"/>
            <w:left w:val="none" w:sz="0" w:space="0" w:color="auto"/>
            <w:bottom w:val="none" w:sz="0" w:space="0" w:color="auto"/>
            <w:right w:val="none" w:sz="0" w:space="0" w:color="auto"/>
          </w:divBdr>
          <w:divsChild>
            <w:div w:id="687408885">
              <w:marLeft w:val="0"/>
              <w:marRight w:val="0"/>
              <w:marTop w:val="0"/>
              <w:marBottom w:val="0"/>
              <w:divBdr>
                <w:top w:val="none" w:sz="0" w:space="0" w:color="auto"/>
                <w:left w:val="none" w:sz="0" w:space="0" w:color="auto"/>
                <w:bottom w:val="none" w:sz="0" w:space="0" w:color="auto"/>
                <w:right w:val="none" w:sz="0" w:space="0" w:color="auto"/>
              </w:divBdr>
              <w:divsChild>
                <w:div w:id="2143189952">
                  <w:marLeft w:val="0"/>
                  <w:marRight w:val="0"/>
                  <w:marTop w:val="0"/>
                  <w:marBottom w:val="0"/>
                  <w:divBdr>
                    <w:top w:val="none" w:sz="0" w:space="0" w:color="auto"/>
                    <w:left w:val="none" w:sz="0" w:space="0" w:color="auto"/>
                    <w:bottom w:val="none" w:sz="0" w:space="0" w:color="auto"/>
                    <w:right w:val="none" w:sz="0" w:space="0" w:color="auto"/>
                  </w:divBdr>
                  <w:divsChild>
                    <w:div w:id="13939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84">
      <w:bodyDiv w:val="1"/>
      <w:marLeft w:val="0"/>
      <w:marRight w:val="0"/>
      <w:marTop w:val="0"/>
      <w:marBottom w:val="0"/>
      <w:divBdr>
        <w:top w:val="none" w:sz="0" w:space="0" w:color="auto"/>
        <w:left w:val="none" w:sz="0" w:space="0" w:color="auto"/>
        <w:bottom w:val="none" w:sz="0" w:space="0" w:color="auto"/>
        <w:right w:val="none" w:sz="0" w:space="0" w:color="auto"/>
      </w:divBdr>
    </w:div>
    <w:div w:id="1074665042">
      <w:bodyDiv w:val="1"/>
      <w:marLeft w:val="0"/>
      <w:marRight w:val="0"/>
      <w:marTop w:val="0"/>
      <w:marBottom w:val="0"/>
      <w:divBdr>
        <w:top w:val="none" w:sz="0" w:space="0" w:color="auto"/>
        <w:left w:val="none" w:sz="0" w:space="0" w:color="auto"/>
        <w:bottom w:val="none" w:sz="0" w:space="0" w:color="auto"/>
        <w:right w:val="none" w:sz="0" w:space="0" w:color="auto"/>
      </w:divBdr>
    </w:div>
    <w:div w:id="1186285489">
      <w:bodyDiv w:val="1"/>
      <w:marLeft w:val="0"/>
      <w:marRight w:val="0"/>
      <w:marTop w:val="0"/>
      <w:marBottom w:val="0"/>
      <w:divBdr>
        <w:top w:val="none" w:sz="0" w:space="0" w:color="auto"/>
        <w:left w:val="none" w:sz="0" w:space="0" w:color="auto"/>
        <w:bottom w:val="none" w:sz="0" w:space="0" w:color="auto"/>
        <w:right w:val="none" w:sz="0" w:space="0" w:color="auto"/>
      </w:divBdr>
    </w:div>
    <w:div w:id="1236359304">
      <w:bodyDiv w:val="1"/>
      <w:marLeft w:val="0"/>
      <w:marRight w:val="0"/>
      <w:marTop w:val="0"/>
      <w:marBottom w:val="0"/>
      <w:divBdr>
        <w:top w:val="none" w:sz="0" w:space="0" w:color="auto"/>
        <w:left w:val="none" w:sz="0" w:space="0" w:color="auto"/>
        <w:bottom w:val="none" w:sz="0" w:space="0" w:color="auto"/>
        <w:right w:val="none" w:sz="0" w:space="0" w:color="auto"/>
      </w:divBdr>
    </w:div>
    <w:div w:id="1246109370">
      <w:bodyDiv w:val="1"/>
      <w:marLeft w:val="0"/>
      <w:marRight w:val="0"/>
      <w:marTop w:val="0"/>
      <w:marBottom w:val="0"/>
      <w:divBdr>
        <w:top w:val="none" w:sz="0" w:space="0" w:color="auto"/>
        <w:left w:val="none" w:sz="0" w:space="0" w:color="auto"/>
        <w:bottom w:val="none" w:sz="0" w:space="0" w:color="auto"/>
        <w:right w:val="none" w:sz="0" w:space="0" w:color="auto"/>
      </w:divBdr>
    </w:div>
    <w:div w:id="1352873659">
      <w:bodyDiv w:val="1"/>
      <w:marLeft w:val="0"/>
      <w:marRight w:val="0"/>
      <w:marTop w:val="0"/>
      <w:marBottom w:val="0"/>
      <w:divBdr>
        <w:top w:val="none" w:sz="0" w:space="0" w:color="auto"/>
        <w:left w:val="none" w:sz="0" w:space="0" w:color="auto"/>
        <w:bottom w:val="none" w:sz="0" w:space="0" w:color="auto"/>
        <w:right w:val="none" w:sz="0" w:space="0" w:color="auto"/>
      </w:divBdr>
    </w:div>
    <w:div w:id="1474984031">
      <w:bodyDiv w:val="1"/>
      <w:marLeft w:val="0"/>
      <w:marRight w:val="0"/>
      <w:marTop w:val="0"/>
      <w:marBottom w:val="0"/>
      <w:divBdr>
        <w:top w:val="none" w:sz="0" w:space="0" w:color="auto"/>
        <w:left w:val="none" w:sz="0" w:space="0" w:color="auto"/>
        <w:bottom w:val="none" w:sz="0" w:space="0" w:color="auto"/>
        <w:right w:val="none" w:sz="0" w:space="0" w:color="auto"/>
      </w:divBdr>
    </w:div>
    <w:div w:id="1493832217">
      <w:bodyDiv w:val="1"/>
      <w:marLeft w:val="0"/>
      <w:marRight w:val="0"/>
      <w:marTop w:val="0"/>
      <w:marBottom w:val="0"/>
      <w:divBdr>
        <w:top w:val="none" w:sz="0" w:space="0" w:color="auto"/>
        <w:left w:val="none" w:sz="0" w:space="0" w:color="auto"/>
        <w:bottom w:val="none" w:sz="0" w:space="0" w:color="auto"/>
        <w:right w:val="none" w:sz="0" w:space="0" w:color="auto"/>
      </w:divBdr>
    </w:div>
    <w:div w:id="1528639224">
      <w:bodyDiv w:val="1"/>
      <w:marLeft w:val="0"/>
      <w:marRight w:val="0"/>
      <w:marTop w:val="0"/>
      <w:marBottom w:val="0"/>
      <w:divBdr>
        <w:top w:val="none" w:sz="0" w:space="0" w:color="auto"/>
        <w:left w:val="none" w:sz="0" w:space="0" w:color="auto"/>
        <w:bottom w:val="none" w:sz="0" w:space="0" w:color="auto"/>
        <w:right w:val="none" w:sz="0" w:space="0" w:color="auto"/>
      </w:divBdr>
    </w:div>
    <w:div w:id="1541433174">
      <w:bodyDiv w:val="1"/>
      <w:marLeft w:val="0"/>
      <w:marRight w:val="0"/>
      <w:marTop w:val="0"/>
      <w:marBottom w:val="0"/>
      <w:divBdr>
        <w:top w:val="none" w:sz="0" w:space="0" w:color="auto"/>
        <w:left w:val="none" w:sz="0" w:space="0" w:color="auto"/>
        <w:bottom w:val="none" w:sz="0" w:space="0" w:color="auto"/>
        <w:right w:val="none" w:sz="0" w:space="0" w:color="auto"/>
      </w:divBdr>
    </w:div>
    <w:div w:id="1584534255">
      <w:bodyDiv w:val="1"/>
      <w:marLeft w:val="0"/>
      <w:marRight w:val="0"/>
      <w:marTop w:val="0"/>
      <w:marBottom w:val="0"/>
      <w:divBdr>
        <w:top w:val="none" w:sz="0" w:space="0" w:color="auto"/>
        <w:left w:val="none" w:sz="0" w:space="0" w:color="auto"/>
        <w:bottom w:val="none" w:sz="0" w:space="0" w:color="auto"/>
        <w:right w:val="none" w:sz="0" w:space="0" w:color="auto"/>
      </w:divBdr>
    </w:div>
    <w:div w:id="1601720978">
      <w:bodyDiv w:val="1"/>
      <w:marLeft w:val="0"/>
      <w:marRight w:val="0"/>
      <w:marTop w:val="0"/>
      <w:marBottom w:val="0"/>
      <w:divBdr>
        <w:top w:val="none" w:sz="0" w:space="0" w:color="auto"/>
        <w:left w:val="none" w:sz="0" w:space="0" w:color="auto"/>
        <w:bottom w:val="none" w:sz="0" w:space="0" w:color="auto"/>
        <w:right w:val="none" w:sz="0" w:space="0" w:color="auto"/>
      </w:divBdr>
    </w:div>
    <w:div w:id="1615207481">
      <w:bodyDiv w:val="1"/>
      <w:marLeft w:val="0"/>
      <w:marRight w:val="0"/>
      <w:marTop w:val="0"/>
      <w:marBottom w:val="0"/>
      <w:divBdr>
        <w:top w:val="none" w:sz="0" w:space="0" w:color="auto"/>
        <w:left w:val="none" w:sz="0" w:space="0" w:color="auto"/>
        <w:bottom w:val="none" w:sz="0" w:space="0" w:color="auto"/>
        <w:right w:val="none" w:sz="0" w:space="0" w:color="auto"/>
      </w:divBdr>
    </w:div>
    <w:div w:id="1642618399">
      <w:bodyDiv w:val="1"/>
      <w:marLeft w:val="0"/>
      <w:marRight w:val="0"/>
      <w:marTop w:val="0"/>
      <w:marBottom w:val="0"/>
      <w:divBdr>
        <w:top w:val="none" w:sz="0" w:space="0" w:color="auto"/>
        <w:left w:val="none" w:sz="0" w:space="0" w:color="auto"/>
        <w:bottom w:val="none" w:sz="0" w:space="0" w:color="auto"/>
        <w:right w:val="none" w:sz="0" w:space="0" w:color="auto"/>
      </w:divBdr>
    </w:div>
    <w:div w:id="1683361421">
      <w:bodyDiv w:val="1"/>
      <w:marLeft w:val="0"/>
      <w:marRight w:val="0"/>
      <w:marTop w:val="0"/>
      <w:marBottom w:val="0"/>
      <w:divBdr>
        <w:top w:val="none" w:sz="0" w:space="0" w:color="auto"/>
        <w:left w:val="none" w:sz="0" w:space="0" w:color="auto"/>
        <w:bottom w:val="none" w:sz="0" w:space="0" w:color="auto"/>
        <w:right w:val="none" w:sz="0" w:space="0" w:color="auto"/>
      </w:divBdr>
    </w:div>
    <w:div w:id="1716348317">
      <w:bodyDiv w:val="1"/>
      <w:marLeft w:val="0"/>
      <w:marRight w:val="0"/>
      <w:marTop w:val="0"/>
      <w:marBottom w:val="0"/>
      <w:divBdr>
        <w:top w:val="none" w:sz="0" w:space="0" w:color="auto"/>
        <w:left w:val="none" w:sz="0" w:space="0" w:color="auto"/>
        <w:bottom w:val="none" w:sz="0" w:space="0" w:color="auto"/>
        <w:right w:val="none" w:sz="0" w:space="0" w:color="auto"/>
      </w:divBdr>
    </w:div>
    <w:div w:id="1722941912">
      <w:bodyDiv w:val="1"/>
      <w:marLeft w:val="0"/>
      <w:marRight w:val="0"/>
      <w:marTop w:val="0"/>
      <w:marBottom w:val="0"/>
      <w:divBdr>
        <w:top w:val="none" w:sz="0" w:space="0" w:color="auto"/>
        <w:left w:val="none" w:sz="0" w:space="0" w:color="auto"/>
        <w:bottom w:val="none" w:sz="0" w:space="0" w:color="auto"/>
        <w:right w:val="none" w:sz="0" w:space="0" w:color="auto"/>
      </w:divBdr>
    </w:div>
    <w:div w:id="1747846381">
      <w:bodyDiv w:val="1"/>
      <w:marLeft w:val="0"/>
      <w:marRight w:val="0"/>
      <w:marTop w:val="0"/>
      <w:marBottom w:val="0"/>
      <w:divBdr>
        <w:top w:val="none" w:sz="0" w:space="0" w:color="auto"/>
        <w:left w:val="none" w:sz="0" w:space="0" w:color="auto"/>
        <w:bottom w:val="none" w:sz="0" w:space="0" w:color="auto"/>
        <w:right w:val="none" w:sz="0" w:space="0" w:color="auto"/>
      </w:divBdr>
    </w:div>
    <w:div w:id="1780687336">
      <w:bodyDiv w:val="1"/>
      <w:marLeft w:val="0"/>
      <w:marRight w:val="0"/>
      <w:marTop w:val="0"/>
      <w:marBottom w:val="0"/>
      <w:divBdr>
        <w:top w:val="none" w:sz="0" w:space="0" w:color="auto"/>
        <w:left w:val="none" w:sz="0" w:space="0" w:color="auto"/>
        <w:bottom w:val="none" w:sz="0" w:space="0" w:color="auto"/>
        <w:right w:val="none" w:sz="0" w:space="0" w:color="auto"/>
      </w:divBdr>
    </w:div>
    <w:div w:id="1849100518">
      <w:bodyDiv w:val="1"/>
      <w:marLeft w:val="0"/>
      <w:marRight w:val="0"/>
      <w:marTop w:val="0"/>
      <w:marBottom w:val="0"/>
      <w:divBdr>
        <w:top w:val="none" w:sz="0" w:space="0" w:color="auto"/>
        <w:left w:val="none" w:sz="0" w:space="0" w:color="auto"/>
        <w:bottom w:val="none" w:sz="0" w:space="0" w:color="auto"/>
        <w:right w:val="none" w:sz="0" w:space="0" w:color="auto"/>
      </w:divBdr>
    </w:div>
    <w:div w:id="1850679096">
      <w:bodyDiv w:val="1"/>
      <w:marLeft w:val="0"/>
      <w:marRight w:val="0"/>
      <w:marTop w:val="0"/>
      <w:marBottom w:val="0"/>
      <w:divBdr>
        <w:top w:val="none" w:sz="0" w:space="0" w:color="auto"/>
        <w:left w:val="none" w:sz="0" w:space="0" w:color="auto"/>
        <w:bottom w:val="none" w:sz="0" w:space="0" w:color="auto"/>
        <w:right w:val="none" w:sz="0" w:space="0" w:color="auto"/>
      </w:divBdr>
    </w:div>
    <w:div w:id="1853446986">
      <w:bodyDiv w:val="1"/>
      <w:marLeft w:val="0"/>
      <w:marRight w:val="0"/>
      <w:marTop w:val="0"/>
      <w:marBottom w:val="0"/>
      <w:divBdr>
        <w:top w:val="none" w:sz="0" w:space="0" w:color="auto"/>
        <w:left w:val="none" w:sz="0" w:space="0" w:color="auto"/>
        <w:bottom w:val="none" w:sz="0" w:space="0" w:color="auto"/>
        <w:right w:val="none" w:sz="0" w:space="0" w:color="auto"/>
      </w:divBdr>
    </w:div>
    <w:div w:id="1863742705">
      <w:bodyDiv w:val="1"/>
      <w:marLeft w:val="0"/>
      <w:marRight w:val="0"/>
      <w:marTop w:val="0"/>
      <w:marBottom w:val="0"/>
      <w:divBdr>
        <w:top w:val="none" w:sz="0" w:space="0" w:color="auto"/>
        <w:left w:val="none" w:sz="0" w:space="0" w:color="auto"/>
        <w:bottom w:val="none" w:sz="0" w:space="0" w:color="auto"/>
        <w:right w:val="none" w:sz="0" w:space="0" w:color="auto"/>
      </w:divBdr>
    </w:div>
    <w:div w:id="1868248002">
      <w:bodyDiv w:val="1"/>
      <w:marLeft w:val="0"/>
      <w:marRight w:val="0"/>
      <w:marTop w:val="0"/>
      <w:marBottom w:val="0"/>
      <w:divBdr>
        <w:top w:val="none" w:sz="0" w:space="0" w:color="auto"/>
        <w:left w:val="none" w:sz="0" w:space="0" w:color="auto"/>
        <w:bottom w:val="none" w:sz="0" w:space="0" w:color="auto"/>
        <w:right w:val="none" w:sz="0" w:space="0" w:color="auto"/>
      </w:divBdr>
    </w:div>
    <w:div w:id="1888444955">
      <w:bodyDiv w:val="1"/>
      <w:marLeft w:val="0"/>
      <w:marRight w:val="0"/>
      <w:marTop w:val="0"/>
      <w:marBottom w:val="0"/>
      <w:divBdr>
        <w:top w:val="none" w:sz="0" w:space="0" w:color="auto"/>
        <w:left w:val="none" w:sz="0" w:space="0" w:color="auto"/>
        <w:bottom w:val="none" w:sz="0" w:space="0" w:color="auto"/>
        <w:right w:val="none" w:sz="0" w:space="0" w:color="auto"/>
      </w:divBdr>
    </w:div>
    <w:div w:id="1953323237">
      <w:bodyDiv w:val="1"/>
      <w:marLeft w:val="0"/>
      <w:marRight w:val="0"/>
      <w:marTop w:val="0"/>
      <w:marBottom w:val="0"/>
      <w:divBdr>
        <w:top w:val="none" w:sz="0" w:space="0" w:color="auto"/>
        <w:left w:val="none" w:sz="0" w:space="0" w:color="auto"/>
        <w:bottom w:val="none" w:sz="0" w:space="0" w:color="auto"/>
        <w:right w:val="none" w:sz="0" w:space="0" w:color="auto"/>
      </w:divBdr>
    </w:div>
    <w:div w:id="2074498158">
      <w:bodyDiv w:val="1"/>
      <w:marLeft w:val="0"/>
      <w:marRight w:val="0"/>
      <w:marTop w:val="0"/>
      <w:marBottom w:val="0"/>
      <w:divBdr>
        <w:top w:val="none" w:sz="0" w:space="0" w:color="auto"/>
        <w:left w:val="none" w:sz="0" w:space="0" w:color="auto"/>
        <w:bottom w:val="none" w:sz="0" w:space="0" w:color="auto"/>
        <w:right w:val="none" w:sz="0" w:space="0" w:color="auto"/>
      </w:divBdr>
    </w:div>
    <w:div w:id="2093157984">
      <w:bodyDiv w:val="1"/>
      <w:marLeft w:val="0"/>
      <w:marRight w:val="0"/>
      <w:marTop w:val="0"/>
      <w:marBottom w:val="0"/>
      <w:divBdr>
        <w:top w:val="none" w:sz="0" w:space="0" w:color="auto"/>
        <w:left w:val="none" w:sz="0" w:space="0" w:color="auto"/>
        <w:bottom w:val="none" w:sz="0" w:space="0" w:color="auto"/>
        <w:right w:val="none" w:sz="0" w:space="0" w:color="auto"/>
      </w:divBdr>
    </w:div>
    <w:div w:id="210738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2311</TotalTime>
  <Pages>3</Pages>
  <Words>5724</Words>
  <Characters>3264</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Koliato</dc:creator>
  <cp:keywords/>
  <dc:description/>
  <cp:lastModifiedBy>Justyna Žareiko</cp:lastModifiedBy>
  <cp:revision>374</cp:revision>
  <dcterms:created xsi:type="dcterms:W3CDTF">2024-12-19T07:09:00Z</dcterms:created>
  <dcterms:modified xsi:type="dcterms:W3CDTF">2025-05-08T15:10:00Z</dcterms:modified>
</cp:coreProperties>
</file>